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B6D2" w14:textId="77777777" w:rsidR="00565CFC" w:rsidRPr="00D36BEA" w:rsidRDefault="00565CFC">
      <w:pPr>
        <w:pStyle w:val="Tekstpodstawowy2"/>
        <w:tabs>
          <w:tab w:val="left" w:pos="2430"/>
        </w:tabs>
        <w:rPr>
          <w:rFonts w:ascii="Times New Roman" w:hAnsi="Times New Roman"/>
          <w:sz w:val="28"/>
          <w:szCs w:val="28"/>
        </w:rPr>
      </w:pPr>
    </w:p>
    <w:p w14:paraId="2A68821D" w14:textId="2BA3C117"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B41767">
        <w:rPr>
          <w:rFonts w:ascii="Times New Roman" w:hAnsi="Times New Roman"/>
          <w:sz w:val="28"/>
          <w:szCs w:val="28"/>
        </w:rPr>
        <w:t>D/</w:t>
      </w:r>
      <w:r w:rsidR="008667A1">
        <w:rPr>
          <w:rFonts w:ascii="Times New Roman" w:hAnsi="Times New Roman"/>
          <w:sz w:val="28"/>
          <w:szCs w:val="28"/>
        </w:rPr>
        <w:t>5</w:t>
      </w:r>
      <w:r w:rsidR="00B41767">
        <w:rPr>
          <w:rFonts w:ascii="Times New Roman" w:hAnsi="Times New Roman"/>
          <w:sz w:val="28"/>
          <w:szCs w:val="28"/>
        </w:rPr>
        <w:t>/20</w:t>
      </w:r>
      <w:r w:rsidR="008667A1">
        <w:rPr>
          <w:rFonts w:ascii="Times New Roman" w:hAnsi="Times New Roman"/>
          <w:sz w:val="28"/>
          <w:szCs w:val="28"/>
        </w:rPr>
        <w:t>20</w:t>
      </w:r>
    </w:p>
    <w:p w14:paraId="065454A0" w14:textId="77777777" w:rsidR="00565CFC" w:rsidRDefault="00565CFC" w:rsidP="008C3B16">
      <w:pPr>
        <w:pStyle w:val="Tekstpodstawowy2"/>
        <w:rPr>
          <w:rFonts w:ascii="Times New Roman" w:hAnsi="Times New Roman"/>
          <w:b w:val="0"/>
          <w:bCs w:val="0"/>
          <w:sz w:val="28"/>
          <w:szCs w:val="28"/>
        </w:rPr>
      </w:pPr>
    </w:p>
    <w:p w14:paraId="6C3F398A" w14:textId="77777777" w:rsidR="00565CFC" w:rsidRDefault="00565CFC" w:rsidP="008C3B16">
      <w:pPr>
        <w:pStyle w:val="Tekstpodstawowy2"/>
        <w:rPr>
          <w:rFonts w:ascii="Times New Roman" w:hAnsi="Times New Roman"/>
          <w:b w:val="0"/>
          <w:bCs w:val="0"/>
          <w:sz w:val="28"/>
          <w:szCs w:val="28"/>
        </w:rPr>
      </w:pPr>
    </w:p>
    <w:p w14:paraId="508F64E8" w14:textId="77777777" w:rsidR="00565CFC" w:rsidRDefault="00565CFC" w:rsidP="008C3B16">
      <w:pPr>
        <w:pStyle w:val="Tekstpodstawowy2"/>
        <w:rPr>
          <w:rFonts w:ascii="Times New Roman" w:hAnsi="Times New Roman"/>
          <w:sz w:val="28"/>
          <w:szCs w:val="28"/>
        </w:rPr>
      </w:pPr>
    </w:p>
    <w:p w14:paraId="281F0933"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14:paraId="49B0B91A"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14:paraId="1BB9F08A" w14:textId="77777777" w:rsidR="00565CFC" w:rsidRDefault="00565CFC" w:rsidP="0091564F">
      <w:pPr>
        <w:pStyle w:val="Tekstpodstawowy"/>
        <w:jc w:val="center"/>
        <w:rPr>
          <w:rFonts w:ascii="Times New Roman" w:hAnsi="Times New Roman"/>
          <w:b/>
          <w:bCs/>
          <w:sz w:val="24"/>
          <w:szCs w:val="24"/>
        </w:rPr>
      </w:pPr>
    </w:p>
    <w:p w14:paraId="474DACA8" w14:textId="77777777" w:rsidR="00565CFC" w:rsidRPr="00E565E9" w:rsidRDefault="00565CFC" w:rsidP="0091564F">
      <w:pPr>
        <w:pStyle w:val="Tekstpodstawowy"/>
        <w:jc w:val="center"/>
        <w:rPr>
          <w:rFonts w:ascii="Times New Roman" w:hAnsi="Times New Roman"/>
          <w:b/>
          <w:bCs/>
          <w:sz w:val="24"/>
          <w:szCs w:val="24"/>
        </w:rPr>
      </w:pPr>
    </w:p>
    <w:p w14:paraId="09E590A9" w14:textId="77777777"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14:paraId="46EB5EE3" w14:textId="77777777"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14:paraId="4EA40CD8" w14:textId="7C54891D"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(t.j. Dz. U. 201</w:t>
      </w:r>
      <w:r w:rsidR="0088668F">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88668F">
        <w:rPr>
          <w:rFonts w:ascii="Times New Roman" w:hAnsi="Times New Roman"/>
        </w:rPr>
        <w:t>43</w:t>
      </w:r>
      <w:r w:rsidR="008667A1">
        <w:rPr>
          <w:rFonts w:ascii="Times New Roman" w:hAnsi="Times New Roman"/>
        </w:rPr>
        <w:t xml:space="preserve"> z późn. zm.</w:t>
      </w:r>
      <w:r w:rsidRPr="0005328A">
        <w:rPr>
          <w:rFonts w:ascii="Times New Roman" w:hAnsi="Times New Roman"/>
        </w:rPr>
        <w:t>)</w:t>
      </w:r>
    </w:p>
    <w:p w14:paraId="068DA745" w14:textId="77777777" w:rsidR="00565CFC" w:rsidRDefault="00565CFC">
      <w:pPr>
        <w:pStyle w:val="Tekstpodstawowy2"/>
        <w:rPr>
          <w:rFonts w:ascii="Times New Roman" w:hAnsi="Times New Roman"/>
          <w:bCs w:val="0"/>
          <w:sz w:val="28"/>
          <w:szCs w:val="28"/>
        </w:rPr>
      </w:pPr>
    </w:p>
    <w:p w14:paraId="0356ABA8" w14:textId="77777777" w:rsidR="00565CFC" w:rsidRDefault="00565CFC">
      <w:pPr>
        <w:pStyle w:val="Tekstpodstawowy2"/>
        <w:rPr>
          <w:rFonts w:ascii="Times New Roman" w:hAnsi="Times New Roman"/>
          <w:bCs w:val="0"/>
          <w:sz w:val="28"/>
          <w:szCs w:val="28"/>
        </w:rPr>
      </w:pPr>
    </w:p>
    <w:p w14:paraId="2F03F83E" w14:textId="77777777" w:rsidR="00565CFC" w:rsidRPr="00D97489" w:rsidRDefault="00B41767"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Dostawa energii elektrycznej </w:t>
      </w:r>
    </w:p>
    <w:p w14:paraId="46571C71" w14:textId="77777777" w:rsidR="00565CFC" w:rsidRDefault="00565CFC">
      <w:pPr>
        <w:pStyle w:val="Tekstpodstawowy2"/>
        <w:rPr>
          <w:rFonts w:ascii="Times New Roman" w:hAnsi="Times New Roman"/>
          <w:bCs w:val="0"/>
          <w:sz w:val="28"/>
          <w:szCs w:val="28"/>
        </w:rPr>
      </w:pPr>
    </w:p>
    <w:p w14:paraId="16EB048D" w14:textId="77777777" w:rsidR="00565CFC" w:rsidRDefault="00565CFC">
      <w:pPr>
        <w:pStyle w:val="Tekstpodstawowy2"/>
        <w:rPr>
          <w:rFonts w:ascii="Times New Roman" w:hAnsi="Times New Roman"/>
          <w:bCs w:val="0"/>
          <w:sz w:val="28"/>
          <w:szCs w:val="28"/>
        </w:rPr>
      </w:pPr>
    </w:p>
    <w:p w14:paraId="511A6578" w14:textId="77777777" w:rsidR="00565CFC" w:rsidRDefault="00565CFC" w:rsidP="00D97489">
      <w:pPr>
        <w:pStyle w:val="Domylnyteks"/>
        <w:rPr>
          <w:sz w:val="20"/>
        </w:rPr>
      </w:pPr>
      <w:r>
        <w:rPr>
          <w:sz w:val="20"/>
        </w:rPr>
        <w:t>NAZWA I KODY WEDŁUG WSPÓLNEGO SŁOWNIKA ZAMÓWIEŃ (CPV):</w:t>
      </w:r>
    </w:p>
    <w:p w14:paraId="7CB39B09" w14:textId="77777777" w:rsidR="00565CFC" w:rsidRDefault="00D46E1A" w:rsidP="00D46E1A">
      <w:pPr>
        <w:pStyle w:val="Domylnyteks"/>
        <w:numPr>
          <w:ilvl w:val="0"/>
          <w:numId w:val="42"/>
        </w:numPr>
      </w:pPr>
      <w:r>
        <w:rPr>
          <w:b/>
          <w:sz w:val="20"/>
          <w:u w:val="single"/>
        </w:rPr>
        <w:t>09310000-5</w:t>
      </w:r>
    </w:p>
    <w:p w14:paraId="114F9E6F" w14:textId="77777777" w:rsidR="00565CFC" w:rsidRPr="00CD1B64" w:rsidRDefault="00565CFC">
      <w:pPr>
        <w:pStyle w:val="Tekstpodstawowy2"/>
        <w:rPr>
          <w:rFonts w:ascii="Times New Roman" w:hAnsi="Times New Roman"/>
          <w:bCs w:val="0"/>
          <w:sz w:val="28"/>
          <w:szCs w:val="28"/>
        </w:rPr>
      </w:pPr>
    </w:p>
    <w:p w14:paraId="367DCD09" w14:textId="77777777" w:rsidR="00565CFC" w:rsidRDefault="00565CFC">
      <w:pPr>
        <w:pStyle w:val="Tekstpodstawowy2"/>
        <w:rPr>
          <w:rFonts w:ascii="Times New Roman" w:hAnsi="Times New Roman"/>
          <w:b w:val="0"/>
          <w:bCs w:val="0"/>
          <w:sz w:val="28"/>
          <w:szCs w:val="28"/>
        </w:rPr>
      </w:pPr>
    </w:p>
    <w:p w14:paraId="132F9B67" w14:textId="77777777" w:rsidR="00565CFC" w:rsidRDefault="00565CFC">
      <w:pPr>
        <w:pStyle w:val="Tekstpodstawowy2"/>
        <w:rPr>
          <w:rFonts w:ascii="Times New Roman" w:hAnsi="Times New Roman"/>
          <w:b w:val="0"/>
          <w:bCs w:val="0"/>
          <w:sz w:val="28"/>
          <w:szCs w:val="28"/>
        </w:rPr>
      </w:pPr>
    </w:p>
    <w:p w14:paraId="24697CAF" w14:textId="77777777" w:rsidR="00565CFC" w:rsidRDefault="00565CFC">
      <w:pPr>
        <w:pStyle w:val="Tekstpodstawowy2"/>
        <w:rPr>
          <w:rFonts w:ascii="Times New Roman" w:hAnsi="Times New Roman"/>
          <w:b w:val="0"/>
          <w:bCs w:val="0"/>
          <w:sz w:val="28"/>
          <w:szCs w:val="28"/>
        </w:rPr>
      </w:pPr>
    </w:p>
    <w:p w14:paraId="7DE11D3D" w14:textId="77777777" w:rsidR="00565CFC" w:rsidRDefault="00565CFC">
      <w:pPr>
        <w:pStyle w:val="Tekstpodstawowy2"/>
        <w:rPr>
          <w:rFonts w:ascii="Times New Roman" w:hAnsi="Times New Roman"/>
          <w:b w:val="0"/>
          <w:bCs w:val="0"/>
          <w:sz w:val="28"/>
          <w:szCs w:val="28"/>
        </w:rPr>
      </w:pPr>
    </w:p>
    <w:p w14:paraId="402B9AEE" w14:textId="77777777" w:rsidR="00565CFC" w:rsidRDefault="00565CFC">
      <w:pPr>
        <w:pStyle w:val="Tekstpodstawowy2"/>
        <w:rPr>
          <w:rFonts w:ascii="Times New Roman" w:hAnsi="Times New Roman"/>
          <w:b w:val="0"/>
          <w:bCs w:val="0"/>
          <w:sz w:val="28"/>
          <w:szCs w:val="28"/>
        </w:rPr>
      </w:pPr>
    </w:p>
    <w:p w14:paraId="63E37A58" w14:textId="77777777" w:rsidR="00565CFC" w:rsidRDefault="00565CFC">
      <w:pPr>
        <w:pStyle w:val="Tekstpodstawowy2"/>
        <w:rPr>
          <w:rFonts w:ascii="Times New Roman" w:hAnsi="Times New Roman"/>
          <w:b w:val="0"/>
          <w:bCs w:val="0"/>
          <w:sz w:val="28"/>
          <w:szCs w:val="28"/>
        </w:rPr>
      </w:pPr>
    </w:p>
    <w:p w14:paraId="28D972AA" w14:textId="4DCE43FF"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w:t>
      </w:r>
      <w:r w:rsidR="008667A1">
        <w:rPr>
          <w:rFonts w:ascii="Times New Roman" w:hAnsi="Times New Roman"/>
          <w:b w:val="0"/>
          <w:bCs w:val="0"/>
          <w:sz w:val="28"/>
          <w:szCs w:val="28"/>
        </w:rPr>
        <w:t>20</w:t>
      </w:r>
      <w:r w:rsidR="00F66CE9">
        <w:rPr>
          <w:rFonts w:ascii="Times New Roman" w:hAnsi="Times New Roman"/>
          <w:b w:val="0"/>
          <w:bCs w:val="0"/>
          <w:sz w:val="28"/>
          <w:szCs w:val="28"/>
        </w:rPr>
        <w:t>.1</w:t>
      </w:r>
      <w:r w:rsidR="008667A1">
        <w:rPr>
          <w:rFonts w:ascii="Times New Roman" w:hAnsi="Times New Roman"/>
          <w:b w:val="0"/>
          <w:bCs w:val="0"/>
          <w:sz w:val="28"/>
          <w:szCs w:val="28"/>
        </w:rPr>
        <w:t>0</w:t>
      </w:r>
      <w:r w:rsidR="00F66CE9">
        <w:rPr>
          <w:rFonts w:ascii="Times New Roman" w:hAnsi="Times New Roman"/>
          <w:b w:val="0"/>
          <w:bCs w:val="0"/>
          <w:sz w:val="28"/>
          <w:szCs w:val="28"/>
        </w:rPr>
        <w:t>.20</w:t>
      </w:r>
      <w:r w:rsidR="008667A1">
        <w:rPr>
          <w:rFonts w:ascii="Times New Roman" w:hAnsi="Times New Roman"/>
          <w:b w:val="0"/>
          <w:bCs w:val="0"/>
          <w:sz w:val="28"/>
          <w:szCs w:val="28"/>
        </w:rPr>
        <w:t>20</w:t>
      </w:r>
      <w:r w:rsidR="00F66CE9">
        <w:rPr>
          <w:rFonts w:ascii="Times New Roman" w:hAnsi="Times New Roman"/>
          <w:b w:val="0"/>
          <w:bCs w:val="0"/>
          <w:sz w:val="28"/>
          <w:szCs w:val="28"/>
        </w:rPr>
        <w:t>r.</w:t>
      </w:r>
    </w:p>
    <w:p w14:paraId="39109E6D" w14:textId="77777777" w:rsidR="00565CFC" w:rsidRDefault="00565CFC" w:rsidP="00BC106C">
      <w:pPr>
        <w:pStyle w:val="Tekstpodstawowy2"/>
        <w:rPr>
          <w:rFonts w:ascii="Times New Roman" w:hAnsi="Times New Roman"/>
          <w:b w:val="0"/>
          <w:bCs w:val="0"/>
          <w:sz w:val="28"/>
          <w:szCs w:val="28"/>
        </w:rPr>
      </w:pPr>
    </w:p>
    <w:p w14:paraId="4D9A9E0E" w14:textId="77777777" w:rsidR="00565CFC" w:rsidRDefault="00565CFC" w:rsidP="00BC106C">
      <w:pPr>
        <w:pStyle w:val="Tekstpodstawowy2"/>
        <w:rPr>
          <w:rFonts w:ascii="Times New Roman" w:hAnsi="Times New Roman"/>
          <w:b w:val="0"/>
          <w:bCs w:val="0"/>
          <w:sz w:val="28"/>
          <w:szCs w:val="28"/>
        </w:rPr>
      </w:pPr>
    </w:p>
    <w:p w14:paraId="3FAE4C7D" w14:textId="77777777" w:rsidR="00565CFC" w:rsidRDefault="00565CFC" w:rsidP="00BC106C">
      <w:pPr>
        <w:pStyle w:val="Tekstpodstawowy2"/>
        <w:rPr>
          <w:rFonts w:ascii="Times New Roman" w:hAnsi="Times New Roman"/>
          <w:b w:val="0"/>
          <w:bCs w:val="0"/>
          <w:sz w:val="28"/>
          <w:szCs w:val="28"/>
        </w:rPr>
      </w:pPr>
    </w:p>
    <w:p w14:paraId="1CB9233D" w14:textId="77777777" w:rsidR="00565CFC" w:rsidRDefault="00565CFC" w:rsidP="00BC106C">
      <w:pPr>
        <w:pStyle w:val="Tekstpodstawowy2"/>
        <w:rPr>
          <w:rFonts w:ascii="Times New Roman" w:hAnsi="Times New Roman"/>
          <w:b w:val="0"/>
          <w:bCs w:val="0"/>
          <w:sz w:val="28"/>
          <w:szCs w:val="28"/>
        </w:rPr>
      </w:pPr>
    </w:p>
    <w:p w14:paraId="0589AE1C" w14:textId="77777777" w:rsidR="00565CFC" w:rsidRPr="00D36BEA" w:rsidRDefault="00565CFC" w:rsidP="00BC106C">
      <w:pPr>
        <w:pStyle w:val="Tekstpodstawowy2"/>
        <w:rPr>
          <w:rFonts w:ascii="Times New Roman" w:hAnsi="Times New Roman"/>
          <w:b w:val="0"/>
          <w:bCs w:val="0"/>
          <w:sz w:val="28"/>
          <w:szCs w:val="28"/>
        </w:rPr>
      </w:pPr>
    </w:p>
    <w:p w14:paraId="0DE91E93" w14:textId="77777777"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14:paraId="43469BEF" w14:textId="77777777"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14:paraId="06D8F1F3"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14:paraId="4BC6ADC0"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14:paraId="20047A9D"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66E0A709"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5374E17B" w14:textId="77777777"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14:paraId="45FB0406" w14:textId="77777777"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49D639F0" w14:textId="77777777"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14:paraId="3A798B46" w14:textId="77777777" w:rsidR="00565CFC" w:rsidRDefault="00565CFC" w:rsidP="00D00D6B">
      <w:pPr>
        <w:widowControl w:val="0"/>
        <w:shd w:val="solid" w:color="FFFFFF" w:fill="FFFFFF"/>
        <w:overflowPunct w:val="0"/>
        <w:adjustRightInd w:val="0"/>
        <w:jc w:val="both"/>
        <w:rPr>
          <w:rFonts w:ascii="Times New Roman" w:hAnsi="Times New Roman"/>
          <w:b/>
          <w:bCs/>
          <w:color w:val="000000"/>
        </w:rPr>
      </w:pPr>
    </w:p>
    <w:p w14:paraId="63E0C329" w14:textId="77777777"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14:paraId="40ABE7B7"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14:paraId="1DE53FEF"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14:paraId="7ED26F3D"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14:paraId="6A0278EF"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14:paraId="7BE659BD"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r w:rsidRPr="00FE16FD">
        <w:rPr>
          <w:rFonts w:ascii="Times New Roman" w:hAnsi="Times New Roman"/>
          <w:color w:val="000000"/>
          <w:kern w:val="28"/>
          <w:lang w:val="en-US"/>
        </w:rPr>
        <w:t xml:space="preserve">Numer telefonu: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14:paraId="4F0D9D99"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14:paraId="5863CCD3" w14:textId="77777777" w:rsidR="00565CFC" w:rsidRDefault="00565CFC">
      <w:pPr>
        <w:widowControl w:val="0"/>
        <w:shd w:val="clear" w:color="auto" w:fill="FFFFFF"/>
        <w:autoSpaceDE w:val="0"/>
        <w:autoSpaceDN w:val="0"/>
        <w:adjustRightInd w:val="0"/>
        <w:jc w:val="both"/>
        <w:rPr>
          <w:rFonts w:ascii="Times New Roman" w:hAnsi="Times New Roman"/>
        </w:rPr>
      </w:pPr>
    </w:p>
    <w:p w14:paraId="07B5971E" w14:textId="77777777"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14:paraId="5C7312EB" w14:textId="5297BF1E"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(t.j. Dz. U. z 201</w:t>
      </w:r>
      <w:r w:rsidR="003A0BA1">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3A0BA1">
        <w:rPr>
          <w:rFonts w:ascii="Times New Roman" w:hAnsi="Times New Roman" w:cs="Times New Roman"/>
          <w:szCs w:val="24"/>
        </w:rPr>
        <w:t>43</w:t>
      </w:r>
      <w:r w:rsidR="008667A1">
        <w:rPr>
          <w:rFonts w:ascii="Times New Roman" w:hAnsi="Times New Roman" w:cs="Times New Roman"/>
          <w:szCs w:val="24"/>
        </w:rPr>
        <w:t xml:space="preserve"> z późn. zm.</w:t>
      </w:r>
      <w:r w:rsidRPr="00FB07C1">
        <w:rPr>
          <w:rFonts w:ascii="Times New Roman" w:hAnsi="Times New Roman" w:cs="Times New Roman"/>
          <w:szCs w:val="24"/>
        </w:rPr>
        <w:t>), zwanej dalej „ustawą” i wydanymi na jej podstawie przepisami wykonawczymi.</w:t>
      </w:r>
    </w:p>
    <w:p w14:paraId="45A9A3FA" w14:textId="77777777"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14:paraId="18048929" w14:textId="77777777"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14:paraId="010EAD7C" w14:textId="77777777" w:rsidR="00565CFC" w:rsidRDefault="00565CFC" w:rsidP="00DE09A3">
      <w:pPr>
        <w:autoSpaceDE w:val="0"/>
        <w:autoSpaceDN w:val="0"/>
        <w:adjustRightInd w:val="0"/>
        <w:jc w:val="both"/>
        <w:rPr>
          <w:rFonts w:ascii="Times New Roman" w:hAnsi="Times New Roman"/>
          <w:b/>
          <w:sz w:val="22"/>
          <w:szCs w:val="22"/>
        </w:rPr>
      </w:pPr>
    </w:p>
    <w:p w14:paraId="2B221B61" w14:textId="77777777"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14:paraId="56812DF5" w14:textId="77777777"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późn.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późn. zm.</w:t>
      </w:r>
      <w:r w:rsidRPr="00637DAA">
        <w:rPr>
          <w:rFonts w:ascii="Times New Roman" w:hAnsi="Times New Roman"/>
        </w:rPr>
        <w:t xml:space="preserve">). </w:t>
      </w:r>
    </w:p>
    <w:p w14:paraId="34CCED8E" w14:textId="77777777"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14:paraId="34C21EC7" w14:textId="77777777"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14:paraId="162388FE"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14:paraId="6C4B43CC" w14:textId="2DF0D2F9"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r w:rsidR="008667A1">
        <w:rPr>
          <w:rFonts w:ascii="Times New Roman" w:hAnsi="Times New Roman"/>
          <w:sz w:val="22"/>
          <w:szCs w:val="22"/>
        </w:rPr>
        <w:t xml:space="preserve"> i rozwoju</w:t>
      </w:r>
    </w:p>
    <w:p w14:paraId="1E74ECE9" w14:textId="5B8338A6"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14:paraId="15C5A518" w14:textId="577E5ED2" w:rsidR="00A71C86" w:rsidRPr="00A71C86" w:rsidRDefault="00A71C86" w:rsidP="00A71C86">
      <w:pPr>
        <w:pStyle w:val="Default"/>
        <w:jc w:val="both"/>
        <w:rPr>
          <w:rFonts w:ascii="Times New Roman" w:hAnsi="Times New Roman" w:cs="Times New Roman"/>
        </w:rPr>
      </w:pPr>
      <w:r>
        <w:rPr>
          <w:rFonts w:ascii="Times New Roman" w:hAnsi="Times New Roman"/>
          <w:sz w:val="22"/>
          <w:szCs w:val="22"/>
        </w:rPr>
        <w:t xml:space="preserve">3.6. </w:t>
      </w:r>
      <w:r w:rsidRPr="00A71C86">
        <w:rPr>
          <w:rFonts w:ascii="Times New Roman" w:hAnsi="Times New Roman" w:cs="Times New Roman"/>
        </w:rPr>
        <w:t xml:space="preserve">Jednocześnie Zamawiający informuje, że przepisy ustawy PZP nie pozwalają na jakikolwiek inny kontakt-zarówno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06B16D9B" w14:textId="1ACFA3EB"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3.</w:t>
      </w:r>
      <w:r w:rsidR="00A71C86">
        <w:rPr>
          <w:rFonts w:ascii="Times New Roman" w:hAnsi="Times New Roman"/>
          <w:b w:val="0"/>
          <w:bCs w:val="0"/>
          <w:color w:val="000000"/>
          <w:lang w:eastAsia="ar-SA"/>
        </w:rPr>
        <w:t>7</w:t>
      </w:r>
      <w:r>
        <w:rPr>
          <w:rFonts w:ascii="Times New Roman" w:hAnsi="Times New Roman"/>
          <w:b w:val="0"/>
          <w:bCs w:val="0"/>
          <w:color w:val="000000"/>
          <w:lang w:eastAsia="ar-SA"/>
        </w:rPr>
        <w:t xml:space="preserve">. </w:t>
      </w:r>
      <w:r w:rsidRPr="000D5149">
        <w:rPr>
          <w:rFonts w:ascii="Times New Roman" w:hAnsi="Times New Roman"/>
          <w:color w:val="000000"/>
        </w:rPr>
        <w:t>Zamawiający udzieli odpowiedzi na złożone zapytania i wnioski o wyjaśnienie zgodnie z dyspozycją wynikającą z art. 38 ust. 2 ustawy Pzp.</w:t>
      </w:r>
    </w:p>
    <w:p w14:paraId="5FC6874F" w14:textId="77777777"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14:paraId="5E41BDC9" w14:textId="7CA30F70"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3.</w:t>
      </w:r>
      <w:r w:rsidR="00A71C86">
        <w:rPr>
          <w:rFonts w:ascii="Times New Roman" w:hAnsi="Times New Roman"/>
          <w:b w:val="0"/>
          <w:color w:val="000000"/>
        </w:rPr>
        <w:t>8</w:t>
      </w:r>
      <w:r>
        <w:rPr>
          <w:rFonts w:ascii="Times New Roman" w:hAnsi="Times New Roman"/>
          <w:b w:val="0"/>
          <w:color w:val="000000"/>
        </w:rPr>
        <w:t xml:space="preserve">.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 xml:space="preserve">Jeżeli </w:t>
      </w:r>
      <w:r w:rsidRPr="000D5149">
        <w:rPr>
          <w:rFonts w:ascii="Times New Roman" w:hAnsi="Times New Roman"/>
          <w:b w:val="0"/>
          <w:color w:val="000000"/>
        </w:rPr>
        <w:lastRenderedPageBreak/>
        <w:t>wniosek o wyjaśnienie wpłynie do zamawiającego po upływie tego terminu, Zamawiający może udzielić wyjaśnień lub pozostawić wniosek bez rozpatrywania.</w:t>
      </w:r>
    </w:p>
    <w:p w14:paraId="41EA45C6" w14:textId="0AEF1670" w:rsidR="00A71C86" w:rsidRPr="00A71C86" w:rsidRDefault="00A71C86" w:rsidP="00A71C86">
      <w:pPr>
        <w:pStyle w:val="Default"/>
        <w:jc w:val="both"/>
        <w:rPr>
          <w:rFonts w:ascii="Times New Roman" w:hAnsi="Times New Roman" w:cs="Times New Roman"/>
        </w:rPr>
      </w:pPr>
      <w:r w:rsidRPr="00A71C86">
        <w:rPr>
          <w:rFonts w:ascii="Times New Roman" w:hAnsi="Times New Roman" w:cs="Times New Roman"/>
          <w:bCs/>
        </w:rPr>
        <w:t>3.9.</w:t>
      </w:r>
      <w:r w:rsidRPr="00A71C86">
        <w:rPr>
          <w:rFonts w:ascii="Times New Roman" w:hAnsi="Times New Roman" w:cs="Times New Roman"/>
          <w:b/>
        </w:rPr>
        <w:t xml:space="preserve"> </w:t>
      </w:r>
      <w:r w:rsidRPr="00A71C86">
        <w:rPr>
          <w:rFonts w:ascii="Times New Roman" w:hAnsi="Times New Roman" w:cs="Times New Roman"/>
        </w:rPr>
        <w:t xml:space="preserve">Treść wszystkich dokumentów stanowiących specyfikację istotnych warunków zamówienia należy odczytywać wraz ze wszystkimi wprowadzonymi przez Zamawiającego uzupełnieniami i zmianami. W przypadku rozbieżności pomiędzy treścią niniejszej SIWZ, a treścią udzielonych odpowiedzi, jako obowiązującą należy przyjąć treść pisma zawierającego późniejsze oświadczenie Zamawiającego. </w:t>
      </w:r>
    </w:p>
    <w:p w14:paraId="1B1AAAED" w14:textId="2712A638" w:rsidR="00B85BF9" w:rsidRDefault="00B85BF9" w:rsidP="00E27986">
      <w:pPr>
        <w:pStyle w:val="Tekstpodstawowy2"/>
        <w:jc w:val="both"/>
        <w:rPr>
          <w:rFonts w:ascii="Times New Roman" w:hAnsi="Times New Roman"/>
          <w:b w:val="0"/>
        </w:rPr>
      </w:pPr>
      <w:r>
        <w:rPr>
          <w:rFonts w:ascii="Times New Roman" w:hAnsi="Times New Roman"/>
          <w:b w:val="0"/>
          <w:color w:val="000000"/>
        </w:rPr>
        <w:t>3.</w:t>
      </w:r>
      <w:r w:rsidR="00A71C86">
        <w:rPr>
          <w:rFonts w:ascii="Times New Roman" w:hAnsi="Times New Roman"/>
          <w:b w:val="0"/>
          <w:color w:val="000000"/>
        </w:rPr>
        <w:t>10</w:t>
      </w:r>
      <w:r>
        <w:rPr>
          <w:rFonts w:ascii="Times New Roman" w:hAnsi="Times New Roman"/>
          <w:b w:val="0"/>
          <w:color w:val="000000"/>
        </w:rPr>
        <w:t xml:space="preserve">.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14:paraId="691C16F1" w14:textId="7B256DEF"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t>3.</w:t>
      </w:r>
      <w:r w:rsidR="00A71C86">
        <w:rPr>
          <w:rFonts w:ascii="Times New Roman" w:hAnsi="Times New Roman"/>
          <w:b w:val="0"/>
          <w:color w:val="000000"/>
        </w:rPr>
        <w:t>11</w:t>
      </w:r>
      <w:r w:rsidRPr="00AE139D">
        <w:rPr>
          <w:rFonts w:ascii="Times New Roman" w:hAnsi="Times New Roman"/>
          <w:b w:val="0"/>
          <w:color w:val="000000"/>
        </w:rPr>
        <w:t xml:space="preserve">. </w:t>
      </w:r>
      <w:r w:rsidRPr="00AE139D">
        <w:rPr>
          <w:rFonts w:ascii="Times New Roman" w:hAnsi="Times New Roman"/>
          <w:b w:val="0"/>
        </w:rPr>
        <w:t>Jeżeli zmiana treści SIWZ prowadzi do zmiany treści ogłoszenia o zamówieniu, Zamawiający zamieszcza ogłoszenie o zmianie ogłoszenia w Biuletynie Zamówień Publicznych. Przepis art. 12a ust. 1 i 2 ustawy Pzp stosuje się odpowiednio.</w:t>
      </w:r>
    </w:p>
    <w:p w14:paraId="75A91B60" w14:textId="5F2CE5FA"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3.1</w:t>
      </w:r>
      <w:r w:rsidR="00A71C86">
        <w:rPr>
          <w:rFonts w:ascii="Times New Roman" w:hAnsi="Times New Roman"/>
          <w:b w:val="0"/>
          <w:color w:val="000000"/>
        </w:rPr>
        <w:t>2</w:t>
      </w:r>
      <w:r w:rsidRPr="00AE139D">
        <w:rPr>
          <w:rFonts w:ascii="Times New Roman" w:hAnsi="Times New Roman"/>
          <w:b w:val="0"/>
          <w:color w:val="000000"/>
        </w:rPr>
        <w:t xml:space="preserve">. </w:t>
      </w:r>
      <w:r w:rsidRPr="00AE139D">
        <w:rPr>
          <w:rFonts w:ascii="Times New Roman" w:hAnsi="Times New Roman"/>
          <w:b w:val="0"/>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14:paraId="738C2D6E" w14:textId="77777777" w:rsidR="00565CFC" w:rsidRDefault="00565CFC" w:rsidP="00DE09A3">
      <w:pPr>
        <w:autoSpaceDE w:val="0"/>
        <w:autoSpaceDN w:val="0"/>
        <w:adjustRightInd w:val="0"/>
        <w:jc w:val="both"/>
        <w:rPr>
          <w:rFonts w:ascii="Times New Roman" w:hAnsi="Times New Roman"/>
          <w:sz w:val="22"/>
          <w:szCs w:val="22"/>
        </w:rPr>
      </w:pPr>
    </w:p>
    <w:p w14:paraId="63B7C307" w14:textId="77777777"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14:paraId="1BC1DD4E"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4.1.Zamawiający n</w:t>
      </w:r>
      <w:r w:rsidRPr="00FA5B75">
        <w:rPr>
          <w:rFonts w:ascii="Times New Roman" w:hAnsi="Times New Roman"/>
          <w:sz w:val="22"/>
          <w:szCs w:val="22"/>
        </w:rPr>
        <w:t>ie dopuszcza składania ofert częściowych</w:t>
      </w:r>
      <w:r>
        <w:rPr>
          <w:rFonts w:ascii="Times New Roman" w:hAnsi="Times New Roman"/>
          <w:sz w:val="22"/>
          <w:szCs w:val="22"/>
        </w:rPr>
        <w:t>.</w:t>
      </w:r>
    </w:p>
    <w:p w14:paraId="7753B32D" w14:textId="77777777"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14:paraId="610DCE3D" w14:textId="77777777"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14:paraId="69ADF4F7" w14:textId="77777777"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14:paraId="519B9CC5" w14:textId="77777777"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14:paraId="59DA00C4" w14:textId="77777777"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14:paraId="1B5C38D2"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14:paraId="3BFC8D0E"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r w:rsidRPr="00FA5B75">
        <w:rPr>
          <w:rFonts w:ascii="Times New Roman" w:hAnsi="Times New Roman"/>
          <w:sz w:val="22"/>
          <w:szCs w:val="22"/>
        </w:rPr>
        <w:t>Pzp.</w:t>
      </w:r>
    </w:p>
    <w:p w14:paraId="62BC37D6"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14:paraId="69B70034" w14:textId="77777777" w:rsidR="00565CFC" w:rsidRDefault="00565CFC" w:rsidP="00DE09A3">
      <w:pPr>
        <w:autoSpaceDE w:val="0"/>
        <w:autoSpaceDN w:val="0"/>
        <w:adjustRightInd w:val="0"/>
        <w:jc w:val="both"/>
        <w:rPr>
          <w:rFonts w:ascii="Times New Roman" w:hAnsi="Times New Roman"/>
          <w:sz w:val="22"/>
          <w:szCs w:val="22"/>
        </w:rPr>
      </w:pPr>
    </w:p>
    <w:p w14:paraId="2C8FC793" w14:textId="77777777"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14:paraId="22E80F79" w14:textId="77777777" w:rsidR="00565CFC" w:rsidRDefault="00565CFC" w:rsidP="00B13AB8">
      <w:pPr>
        <w:pStyle w:val="Tekstpodstawowy"/>
        <w:rPr>
          <w:rFonts w:ascii="Times New Roman" w:hAnsi="Times New Roman"/>
          <w:b/>
          <w:bCs/>
        </w:rPr>
      </w:pPr>
    </w:p>
    <w:p w14:paraId="3BA649DB" w14:textId="77777777"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14:paraId="756C3989" w14:textId="77777777" w:rsidR="00565CFC" w:rsidRDefault="00565CFC" w:rsidP="00E337CE">
      <w:pPr>
        <w:pStyle w:val="Tekstpodstawowy"/>
        <w:rPr>
          <w:rFonts w:ascii="Times New Roman" w:hAnsi="Times New Roman"/>
          <w:b/>
          <w:bCs/>
          <w:sz w:val="24"/>
          <w:szCs w:val="24"/>
        </w:rPr>
      </w:pPr>
    </w:p>
    <w:p w14:paraId="53E83AF3" w14:textId="4E3C9C59" w:rsidR="0084761F" w:rsidRPr="00571422" w:rsidRDefault="00F13101" w:rsidP="00571422">
      <w:pPr>
        <w:autoSpaceDE w:val="0"/>
        <w:autoSpaceDN w:val="0"/>
        <w:adjustRightInd w:val="0"/>
        <w:jc w:val="both"/>
        <w:rPr>
          <w:rFonts w:ascii="Times New Roman" w:hAnsi="Times New Roman"/>
          <w:b/>
          <w:color w:val="000000"/>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jest dostawa energii elektrycznej zgodnie z przepisami ustawy z dnia 10 kwietnia 1997 r. Prawo energetyczne (Dz. U. z 2012 r., poz. 1059 z późn. zm.) dla potrzeb </w:t>
      </w:r>
      <w:r w:rsidR="00BC7AC9" w:rsidRPr="00571422">
        <w:rPr>
          <w:rFonts w:ascii="Times New Roman" w:hAnsi="Times New Roman"/>
        </w:rPr>
        <w:t xml:space="preserve">budynków i obiektów Zamawiającego </w:t>
      </w:r>
      <w:r w:rsidR="00BC7AC9" w:rsidRPr="00571422">
        <w:rPr>
          <w:rFonts w:ascii="Times New Roman" w:hAnsi="Times New Roman"/>
          <w:b/>
        </w:rPr>
        <w:t>w okresie od 01.01.20</w:t>
      </w:r>
      <w:r w:rsidR="000D20CB">
        <w:rPr>
          <w:rFonts w:ascii="Times New Roman" w:hAnsi="Times New Roman"/>
          <w:b/>
        </w:rPr>
        <w:t>2</w:t>
      </w:r>
      <w:r w:rsidR="008667A1">
        <w:rPr>
          <w:rFonts w:ascii="Times New Roman" w:hAnsi="Times New Roman"/>
          <w:b/>
        </w:rPr>
        <w:t>1</w:t>
      </w:r>
      <w:r w:rsidR="00BC7AC9" w:rsidRPr="00571422">
        <w:rPr>
          <w:rFonts w:ascii="Times New Roman" w:hAnsi="Times New Roman"/>
          <w:b/>
        </w:rPr>
        <w:t>r. do 31.12.20</w:t>
      </w:r>
      <w:r w:rsidR="000D20CB">
        <w:rPr>
          <w:rFonts w:ascii="Times New Roman" w:hAnsi="Times New Roman"/>
          <w:b/>
        </w:rPr>
        <w:t>2</w:t>
      </w:r>
      <w:r w:rsidR="008667A1">
        <w:rPr>
          <w:rFonts w:ascii="Times New Roman" w:hAnsi="Times New Roman"/>
          <w:b/>
        </w:rPr>
        <w:t>1</w:t>
      </w:r>
      <w:r w:rsidR="00BC7AC9" w:rsidRPr="00571422">
        <w:rPr>
          <w:rFonts w:ascii="Times New Roman" w:hAnsi="Times New Roman"/>
          <w:b/>
        </w:rPr>
        <w:t xml:space="preserve">r. </w:t>
      </w:r>
    </w:p>
    <w:p w14:paraId="0F2A51A0" w14:textId="7A924696" w:rsidR="00BC7AC9" w:rsidRPr="00571422" w:rsidRDefault="00F13101" w:rsidP="0084761F">
      <w:pPr>
        <w:pStyle w:val="Tekstpodstawowy"/>
        <w:rPr>
          <w:rFonts w:ascii="Times New Roman" w:hAnsi="Times New Roman"/>
          <w:sz w:val="24"/>
          <w:szCs w:val="24"/>
        </w:rPr>
      </w:pPr>
      <w:r w:rsidRPr="00571422">
        <w:rPr>
          <w:rFonts w:ascii="Times New Roman" w:hAnsi="Times New Roman"/>
          <w:sz w:val="24"/>
          <w:szCs w:val="24"/>
        </w:rPr>
        <w:t xml:space="preserve">1.2. </w:t>
      </w:r>
      <w:r w:rsidR="0084761F" w:rsidRPr="00571422">
        <w:rPr>
          <w:rFonts w:ascii="Times New Roman" w:hAnsi="Times New Roman"/>
          <w:sz w:val="24"/>
          <w:szCs w:val="24"/>
        </w:rPr>
        <w:t xml:space="preserve">Całkowite szacunkowe zużycie energii w okresie </w:t>
      </w:r>
      <w:r w:rsidR="00BC7AC9" w:rsidRPr="00571422">
        <w:rPr>
          <w:rFonts w:ascii="Times New Roman" w:hAnsi="Times New Roman"/>
          <w:sz w:val="24"/>
          <w:szCs w:val="24"/>
        </w:rPr>
        <w:t>realizacji zamówienia</w:t>
      </w:r>
      <w:r w:rsidR="0084761F" w:rsidRPr="00571422">
        <w:rPr>
          <w:rFonts w:ascii="Times New Roman" w:hAnsi="Times New Roman"/>
          <w:sz w:val="24"/>
          <w:szCs w:val="24"/>
        </w:rPr>
        <w:t xml:space="preserve"> wynosi </w:t>
      </w:r>
      <w:r w:rsidR="00BC7AC9" w:rsidRPr="00571422">
        <w:rPr>
          <w:rFonts w:ascii="Times New Roman" w:hAnsi="Times New Roman"/>
          <w:b/>
          <w:bCs/>
          <w:sz w:val="24"/>
          <w:szCs w:val="24"/>
        </w:rPr>
        <w:t>8</w:t>
      </w:r>
      <w:r w:rsidR="00AD6BD0">
        <w:rPr>
          <w:rFonts w:ascii="Times New Roman" w:hAnsi="Times New Roman"/>
          <w:b/>
          <w:bCs/>
          <w:sz w:val="24"/>
          <w:szCs w:val="24"/>
        </w:rPr>
        <w:t>3</w:t>
      </w:r>
      <w:r w:rsidR="00EE41B5">
        <w:rPr>
          <w:rFonts w:ascii="Times New Roman" w:hAnsi="Times New Roman"/>
          <w:b/>
          <w:bCs/>
          <w:sz w:val="24"/>
          <w:szCs w:val="24"/>
        </w:rPr>
        <w:t>8</w:t>
      </w:r>
      <w:r w:rsidR="00BC7AC9" w:rsidRPr="00571422">
        <w:rPr>
          <w:rFonts w:ascii="Times New Roman" w:hAnsi="Times New Roman"/>
          <w:b/>
          <w:bCs/>
          <w:sz w:val="24"/>
          <w:szCs w:val="24"/>
        </w:rPr>
        <w:t> </w:t>
      </w:r>
      <w:r w:rsidR="00EE41B5">
        <w:rPr>
          <w:rFonts w:ascii="Times New Roman" w:hAnsi="Times New Roman"/>
          <w:b/>
          <w:bCs/>
          <w:sz w:val="24"/>
          <w:szCs w:val="24"/>
        </w:rPr>
        <w:t>04</w:t>
      </w:r>
      <w:r w:rsidR="00DB33A3">
        <w:rPr>
          <w:rFonts w:ascii="Times New Roman" w:hAnsi="Times New Roman"/>
          <w:b/>
          <w:bCs/>
          <w:sz w:val="24"/>
          <w:szCs w:val="24"/>
        </w:rPr>
        <w:t>7</w:t>
      </w:r>
      <w:r w:rsidR="00BC7AC9" w:rsidRPr="00571422">
        <w:rPr>
          <w:rFonts w:ascii="Times New Roman" w:hAnsi="Times New Roman"/>
          <w:b/>
          <w:bCs/>
          <w:sz w:val="24"/>
          <w:szCs w:val="24"/>
        </w:rPr>
        <w:t>k</w:t>
      </w:r>
      <w:r w:rsidR="0084761F" w:rsidRPr="00571422">
        <w:rPr>
          <w:rFonts w:ascii="Times New Roman" w:hAnsi="Times New Roman"/>
          <w:b/>
          <w:bCs/>
          <w:sz w:val="24"/>
          <w:szCs w:val="24"/>
        </w:rPr>
        <w:t>Wh</w:t>
      </w:r>
      <w:r w:rsidR="0084761F" w:rsidRPr="00571422">
        <w:rPr>
          <w:rFonts w:ascii="Times New Roman" w:hAnsi="Times New Roman"/>
          <w:sz w:val="24"/>
          <w:szCs w:val="24"/>
        </w:rPr>
        <w:t xml:space="preserve">. </w:t>
      </w:r>
    </w:p>
    <w:p w14:paraId="658A1654" w14:textId="77777777" w:rsidR="00BC7AC9" w:rsidRPr="00571422" w:rsidRDefault="00BC7AC9" w:rsidP="0084761F">
      <w:pPr>
        <w:pStyle w:val="Tekstpodstawowy"/>
        <w:rPr>
          <w:rFonts w:ascii="Times New Roman" w:hAnsi="Times New Roman"/>
          <w:sz w:val="24"/>
          <w:szCs w:val="24"/>
        </w:rPr>
      </w:pPr>
      <w:r w:rsidRPr="00571422">
        <w:rPr>
          <w:rFonts w:ascii="Times New Roman" w:hAnsi="Times New Roman"/>
          <w:sz w:val="24"/>
          <w:szCs w:val="24"/>
        </w:rPr>
        <w:t xml:space="preserve">w tym: </w:t>
      </w:r>
    </w:p>
    <w:p w14:paraId="7D877EFC" w14:textId="77777777"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C11 - </w:t>
      </w:r>
      <w:r w:rsidR="00EE41B5">
        <w:rPr>
          <w:rFonts w:ascii="Times New Roman" w:hAnsi="Times New Roman"/>
          <w:b/>
          <w:bCs/>
          <w:color w:val="000000"/>
        </w:rPr>
        <w:t>199</w:t>
      </w:r>
      <w:r w:rsidRPr="00571422">
        <w:rPr>
          <w:rFonts w:ascii="Times New Roman" w:hAnsi="Times New Roman"/>
          <w:b/>
          <w:bCs/>
          <w:color w:val="000000"/>
        </w:rPr>
        <w:t> </w:t>
      </w:r>
      <w:r w:rsidR="00EE41B5">
        <w:rPr>
          <w:rFonts w:ascii="Times New Roman" w:hAnsi="Times New Roman"/>
          <w:b/>
          <w:bCs/>
          <w:color w:val="000000"/>
        </w:rPr>
        <w:t>073</w:t>
      </w:r>
      <w:r w:rsidRPr="00571422">
        <w:rPr>
          <w:rFonts w:ascii="Times New Roman" w:hAnsi="Times New Roman"/>
          <w:b/>
          <w:bCs/>
          <w:color w:val="000000"/>
        </w:rPr>
        <w:t xml:space="preserve">kWh </w:t>
      </w:r>
    </w:p>
    <w:p w14:paraId="521F8E05" w14:textId="284FABB0"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G11 – </w:t>
      </w:r>
      <w:r w:rsidR="00AD6BD0">
        <w:rPr>
          <w:rFonts w:ascii="Times New Roman" w:hAnsi="Times New Roman"/>
          <w:b/>
          <w:bCs/>
          <w:color w:val="000000"/>
        </w:rPr>
        <w:t>2</w:t>
      </w:r>
      <w:r w:rsidRPr="00571422">
        <w:rPr>
          <w:rFonts w:ascii="Times New Roman" w:hAnsi="Times New Roman"/>
          <w:b/>
          <w:bCs/>
          <w:color w:val="000000"/>
        </w:rPr>
        <w:t>4 </w:t>
      </w:r>
      <w:r w:rsidR="00AD6BD0">
        <w:rPr>
          <w:rFonts w:ascii="Times New Roman" w:hAnsi="Times New Roman"/>
          <w:b/>
          <w:bCs/>
          <w:color w:val="000000"/>
        </w:rPr>
        <w:t>0</w:t>
      </w:r>
      <w:r w:rsidR="00DB33A3">
        <w:rPr>
          <w:rFonts w:ascii="Times New Roman" w:hAnsi="Times New Roman"/>
          <w:b/>
          <w:bCs/>
          <w:color w:val="000000"/>
        </w:rPr>
        <w:t>42</w:t>
      </w:r>
      <w:r w:rsidRPr="00571422">
        <w:rPr>
          <w:rFonts w:ascii="Times New Roman" w:hAnsi="Times New Roman"/>
          <w:b/>
          <w:bCs/>
          <w:color w:val="000000"/>
        </w:rPr>
        <w:t xml:space="preserve">kWh </w:t>
      </w:r>
    </w:p>
    <w:p w14:paraId="1F98350D" w14:textId="77777777" w:rsidR="00BC7AC9" w:rsidRDefault="00BC7AC9" w:rsidP="00BC7AC9">
      <w:pPr>
        <w:autoSpaceDE w:val="0"/>
        <w:autoSpaceDN w:val="0"/>
        <w:adjustRightInd w:val="0"/>
        <w:rPr>
          <w:rFonts w:ascii="Times New Roman" w:hAnsi="Times New Roman"/>
          <w:b/>
          <w:bCs/>
          <w:color w:val="000000"/>
        </w:rPr>
      </w:pPr>
      <w:r w:rsidRPr="00571422">
        <w:rPr>
          <w:rFonts w:ascii="Times New Roman" w:hAnsi="Times New Roman"/>
          <w:b/>
          <w:bCs/>
          <w:color w:val="000000"/>
        </w:rPr>
        <w:t xml:space="preserve">- w grupie taryfowej C21 - </w:t>
      </w:r>
      <w:r w:rsidR="00AD6BD0">
        <w:rPr>
          <w:rFonts w:ascii="Times New Roman" w:hAnsi="Times New Roman"/>
          <w:b/>
          <w:bCs/>
          <w:color w:val="000000"/>
        </w:rPr>
        <w:t>5</w:t>
      </w:r>
      <w:r w:rsidR="00EE41B5">
        <w:rPr>
          <w:rFonts w:ascii="Times New Roman" w:hAnsi="Times New Roman"/>
          <w:b/>
          <w:bCs/>
          <w:color w:val="000000"/>
        </w:rPr>
        <w:t>22</w:t>
      </w:r>
      <w:r w:rsidRPr="00571422">
        <w:rPr>
          <w:rFonts w:ascii="Times New Roman" w:hAnsi="Times New Roman"/>
          <w:b/>
          <w:bCs/>
          <w:color w:val="000000"/>
        </w:rPr>
        <w:t> </w:t>
      </w:r>
      <w:r w:rsidR="00AD6BD0">
        <w:rPr>
          <w:rFonts w:ascii="Times New Roman" w:hAnsi="Times New Roman"/>
          <w:b/>
          <w:bCs/>
          <w:color w:val="000000"/>
        </w:rPr>
        <w:t>93</w:t>
      </w:r>
      <w:r w:rsidRPr="00571422">
        <w:rPr>
          <w:rFonts w:ascii="Times New Roman" w:hAnsi="Times New Roman"/>
          <w:b/>
          <w:bCs/>
          <w:color w:val="000000"/>
        </w:rPr>
        <w:t xml:space="preserve">2kWh </w:t>
      </w:r>
    </w:p>
    <w:p w14:paraId="2D380865" w14:textId="77777777"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C12 a - 0kWh </w:t>
      </w:r>
    </w:p>
    <w:p w14:paraId="59A6C7E8" w14:textId="77777777"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w:t>
      </w:r>
      <w:r w:rsidR="00AD6BD0">
        <w:rPr>
          <w:rFonts w:ascii="Times New Roman" w:hAnsi="Times New Roman"/>
          <w:b/>
          <w:bCs/>
          <w:color w:val="000000"/>
        </w:rPr>
        <w:t>G</w:t>
      </w:r>
      <w:r w:rsidRPr="00571422">
        <w:rPr>
          <w:rFonts w:ascii="Times New Roman" w:hAnsi="Times New Roman"/>
          <w:b/>
          <w:bCs/>
          <w:color w:val="000000"/>
        </w:rPr>
        <w:t xml:space="preserve">12 w - </w:t>
      </w:r>
      <w:r w:rsidR="00AD6BD0">
        <w:rPr>
          <w:rFonts w:ascii="Times New Roman" w:hAnsi="Times New Roman"/>
          <w:b/>
          <w:bCs/>
          <w:color w:val="000000"/>
        </w:rPr>
        <w:t>62</w:t>
      </w:r>
      <w:r w:rsidR="00D3724C" w:rsidRPr="00571422">
        <w:rPr>
          <w:rFonts w:ascii="Times New Roman" w:hAnsi="Times New Roman"/>
          <w:b/>
          <w:bCs/>
          <w:color w:val="000000"/>
        </w:rPr>
        <w:t> </w:t>
      </w:r>
      <w:r w:rsidR="00EE41B5">
        <w:rPr>
          <w:rFonts w:ascii="Times New Roman" w:hAnsi="Times New Roman"/>
          <w:b/>
          <w:bCs/>
          <w:color w:val="000000"/>
        </w:rPr>
        <w:t>00</w:t>
      </w:r>
      <w:r w:rsidR="00AD6BD0">
        <w:rPr>
          <w:rFonts w:ascii="Times New Roman" w:hAnsi="Times New Roman"/>
          <w:b/>
          <w:bCs/>
          <w:color w:val="000000"/>
        </w:rPr>
        <w:t>0</w:t>
      </w:r>
      <w:r w:rsidR="00D3724C" w:rsidRPr="00571422">
        <w:rPr>
          <w:rFonts w:ascii="Times New Roman" w:hAnsi="Times New Roman"/>
          <w:b/>
          <w:bCs/>
          <w:color w:val="000000"/>
        </w:rPr>
        <w:t>kWh</w:t>
      </w:r>
      <w:r w:rsidR="00EE41B5">
        <w:rPr>
          <w:rFonts w:ascii="Times New Roman" w:hAnsi="Times New Roman"/>
          <w:b/>
          <w:bCs/>
          <w:color w:val="000000"/>
        </w:rPr>
        <w:t xml:space="preserve"> (28 000 I strefa, 34 000 II strefa)</w:t>
      </w:r>
    </w:p>
    <w:p w14:paraId="6E4FF87A" w14:textId="77777777" w:rsidR="00BC7AC9" w:rsidRPr="00571422" w:rsidRDefault="00BC7AC9" w:rsidP="00BC7AC9">
      <w:pPr>
        <w:autoSpaceDE w:val="0"/>
        <w:autoSpaceDN w:val="0"/>
        <w:adjustRightInd w:val="0"/>
        <w:rPr>
          <w:rFonts w:ascii="Times New Roman" w:hAnsi="Times New Roman"/>
          <w:b/>
          <w:bCs/>
          <w:color w:val="000000"/>
        </w:rPr>
      </w:pPr>
      <w:r w:rsidRPr="00571422">
        <w:rPr>
          <w:rFonts w:ascii="Times New Roman" w:hAnsi="Times New Roman"/>
          <w:b/>
          <w:bCs/>
          <w:color w:val="000000"/>
        </w:rPr>
        <w:t>- w grupie taryfowej C 12</w:t>
      </w:r>
      <w:r w:rsidR="00252EF0" w:rsidRPr="00571422">
        <w:rPr>
          <w:rFonts w:ascii="Times New Roman" w:hAnsi="Times New Roman"/>
          <w:b/>
          <w:bCs/>
          <w:color w:val="000000"/>
        </w:rPr>
        <w:t xml:space="preserve"> </w:t>
      </w:r>
      <w:r w:rsidRPr="00571422">
        <w:rPr>
          <w:rFonts w:ascii="Times New Roman" w:hAnsi="Times New Roman"/>
          <w:b/>
          <w:bCs/>
          <w:color w:val="000000"/>
        </w:rPr>
        <w:t xml:space="preserve">b - </w:t>
      </w:r>
      <w:r w:rsidR="00EE41B5">
        <w:rPr>
          <w:rFonts w:ascii="Times New Roman" w:hAnsi="Times New Roman"/>
          <w:b/>
          <w:bCs/>
          <w:color w:val="000000"/>
        </w:rPr>
        <w:t>30</w:t>
      </w:r>
      <w:r w:rsidRPr="00571422">
        <w:rPr>
          <w:rFonts w:ascii="Times New Roman" w:hAnsi="Times New Roman"/>
          <w:b/>
          <w:bCs/>
          <w:color w:val="000000"/>
        </w:rPr>
        <w:t> </w:t>
      </w:r>
      <w:r w:rsidR="00EE41B5">
        <w:rPr>
          <w:rFonts w:ascii="Times New Roman" w:hAnsi="Times New Roman"/>
          <w:b/>
          <w:bCs/>
          <w:color w:val="000000"/>
        </w:rPr>
        <w:t>000</w:t>
      </w:r>
      <w:r w:rsidRPr="00571422">
        <w:rPr>
          <w:rFonts w:ascii="Times New Roman" w:hAnsi="Times New Roman"/>
          <w:b/>
          <w:bCs/>
          <w:color w:val="000000"/>
        </w:rPr>
        <w:t xml:space="preserve">kWh </w:t>
      </w:r>
      <w:r w:rsidR="00EE41B5">
        <w:rPr>
          <w:rFonts w:ascii="Times New Roman" w:hAnsi="Times New Roman"/>
          <w:b/>
          <w:bCs/>
          <w:color w:val="000000"/>
        </w:rPr>
        <w:t>(13 500 dzienna, 16 500 nocna)</w:t>
      </w:r>
    </w:p>
    <w:p w14:paraId="0CFC616D" w14:textId="77777777" w:rsidR="00571422" w:rsidRPr="00571422" w:rsidRDefault="00571422" w:rsidP="00BC7AC9">
      <w:pPr>
        <w:autoSpaceDE w:val="0"/>
        <w:autoSpaceDN w:val="0"/>
        <w:adjustRightInd w:val="0"/>
        <w:rPr>
          <w:rFonts w:ascii="Times New Roman" w:hAnsi="Times New Roman"/>
          <w:color w:val="000000"/>
        </w:rPr>
      </w:pPr>
      <w:r w:rsidRPr="00571422">
        <w:rPr>
          <w:rFonts w:ascii="Times New Roman" w:hAnsi="Times New Roman"/>
          <w:b/>
          <w:bCs/>
          <w:color w:val="000000"/>
        </w:rPr>
        <w:t>- w grupie taryfowej C12 w - 0kWh</w:t>
      </w:r>
    </w:p>
    <w:p w14:paraId="493244E0" w14:textId="77777777" w:rsidR="00BC7AC9" w:rsidRPr="00571422" w:rsidRDefault="0084761F" w:rsidP="0084761F">
      <w:pPr>
        <w:pStyle w:val="Tekstpodstawowy"/>
        <w:rPr>
          <w:rFonts w:ascii="Times New Roman" w:hAnsi="Times New Roman"/>
          <w:sz w:val="24"/>
          <w:szCs w:val="24"/>
        </w:rPr>
      </w:pPr>
      <w:r w:rsidRPr="00571422">
        <w:rPr>
          <w:rFonts w:ascii="Times New Roman" w:hAnsi="Times New Roman"/>
          <w:sz w:val="24"/>
          <w:szCs w:val="24"/>
        </w:rPr>
        <w:t xml:space="preserve">Niniejsze zamówienie nie obejmuje usług dystrybucji energii elektrycznej. </w:t>
      </w:r>
    </w:p>
    <w:p w14:paraId="28891AA5" w14:textId="77777777" w:rsidR="0084761F" w:rsidRPr="00571422" w:rsidRDefault="0084761F" w:rsidP="0084761F">
      <w:pPr>
        <w:pStyle w:val="Tekstpodstawowy"/>
        <w:rPr>
          <w:rFonts w:ascii="Times New Roman" w:hAnsi="Times New Roman"/>
          <w:sz w:val="24"/>
          <w:szCs w:val="24"/>
        </w:rPr>
      </w:pPr>
      <w:r w:rsidRPr="00571422">
        <w:rPr>
          <w:rFonts w:ascii="Times New Roman" w:hAnsi="Times New Roman"/>
          <w:sz w:val="24"/>
          <w:szCs w:val="24"/>
        </w:rPr>
        <w:lastRenderedPageBreak/>
        <w:t>Zakres rzeczowy przedmiotu zamówienia objętego niniejszym postępowaniem określa szczegółowy opis przedmiotu zamówienia (</w:t>
      </w:r>
      <w:r w:rsidRPr="00571422">
        <w:rPr>
          <w:rFonts w:ascii="Times New Roman" w:hAnsi="Times New Roman"/>
          <w:color w:val="auto"/>
          <w:sz w:val="24"/>
          <w:szCs w:val="24"/>
        </w:rPr>
        <w:t xml:space="preserve">załącznik nr </w:t>
      </w:r>
      <w:r w:rsidR="00614B4E">
        <w:rPr>
          <w:rFonts w:ascii="Times New Roman" w:hAnsi="Times New Roman"/>
          <w:color w:val="auto"/>
          <w:sz w:val="24"/>
          <w:szCs w:val="24"/>
        </w:rPr>
        <w:t>7</w:t>
      </w:r>
      <w:r w:rsidRPr="00571422">
        <w:rPr>
          <w:rFonts w:ascii="Times New Roman" w:hAnsi="Times New Roman"/>
          <w:color w:val="auto"/>
          <w:sz w:val="24"/>
          <w:szCs w:val="24"/>
        </w:rPr>
        <w:t xml:space="preserve"> do SIWZ)</w:t>
      </w:r>
      <w:r w:rsidRPr="00571422">
        <w:rPr>
          <w:rFonts w:ascii="Times New Roman" w:hAnsi="Times New Roman"/>
          <w:sz w:val="24"/>
          <w:szCs w:val="24"/>
        </w:rPr>
        <w:t xml:space="preserve"> zawierający lokalizacje oraz opis punktów poboru energii elektrycznej oraz wzór umowy (</w:t>
      </w:r>
      <w:r w:rsidRPr="00571422">
        <w:rPr>
          <w:rFonts w:ascii="Times New Roman" w:hAnsi="Times New Roman"/>
          <w:color w:val="auto"/>
          <w:sz w:val="24"/>
          <w:szCs w:val="24"/>
        </w:rPr>
        <w:t xml:space="preserve">załącznik nr </w:t>
      </w:r>
      <w:r w:rsidR="00571422" w:rsidRPr="00571422">
        <w:rPr>
          <w:rFonts w:ascii="Times New Roman" w:hAnsi="Times New Roman"/>
          <w:color w:val="auto"/>
          <w:sz w:val="24"/>
          <w:szCs w:val="24"/>
        </w:rPr>
        <w:t>5</w:t>
      </w:r>
      <w:r w:rsidRPr="00571422">
        <w:rPr>
          <w:rFonts w:ascii="Times New Roman" w:hAnsi="Times New Roman"/>
          <w:color w:val="auto"/>
          <w:sz w:val="24"/>
          <w:szCs w:val="24"/>
        </w:rPr>
        <w:t xml:space="preserve"> do SIWZ</w:t>
      </w:r>
      <w:r w:rsidRPr="00571422">
        <w:rPr>
          <w:rFonts w:ascii="Times New Roman" w:hAnsi="Times New Roman"/>
          <w:sz w:val="24"/>
          <w:szCs w:val="24"/>
        </w:rPr>
        <w:t>), stanowiące integralną część niniejszej SIWZ.</w:t>
      </w:r>
    </w:p>
    <w:p w14:paraId="2ECFFA8B" w14:textId="77777777" w:rsidR="00AC0206" w:rsidRPr="00571422" w:rsidRDefault="00F13101" w:rsidP="00571422">
      <w:pPr>
        <w:autoSpaceDE w:val="0"/>
        <w:autoSpaceDN w:val="0"/>
        <w:adjustRightInd w:val="0"/>
        <w:jc w:val="both"/>
        <w:rPr>
          <w:rFonts w:ascii="Times New Roman" w:hAnsi="Times New Roman"/>
        </w:rPr>
      </w:pPr>
      <w:r w:rsidRPr="00571422">
        <w:rPr>
          <w:rFonts w:ascii="Times New Roman" w:hAnsi="Times New Roman"/>
          <w:color w:val="000000"/>
        </w:rPr>
        <w:t xml:space="preserve">1.3. </w:t>
      </w:r>
      <w:r w:rsidR="00AC0206" w:rsidRPr="00571422">
        <w:rPr>
          <w:rFonts w:ascii="Times New Roman" w:hAnsi="Times New Roman"/>
          <w:color w:val="000000"/>
        </w:rPr>
        <w:t xml:space="preserve">Zamawiający oświadcza, iż prognoza zużycia energii wskazana powyżej oraz w </w:t>
      </w:r>
      <w:r w:rsidR="00AC0206" w:rsidRPr="00571422">
        <w:rPr>
          <w:rFonts w:ascii="Times New Roman" w:hAnsi="Times New Roman"/>
          <w:bCs/>
        </w:rPr>
        <w:t xml:space="preserve">załączniku nr </w:t>
      </w:r>
      <w:r w:rsidR="00614B4E">
        <w:rPr>
          <w:rFonts w:ascii="Times New Roman" w:hAnsi="Times New Roman"/>
          <w:bCs/>
        </w:rPr>
        <w:t>7</w:t>
      </w:r>
      <w:r w:rsidR="00AC0206" w:rsidRPr="00571422">
        <w:rPr>
          <w:rFonts w:ascii="Times New Roman" w:hAnsi="Times New Roman"/>
          <w:bCs/>
        </w:rPr>
        <w:t xml:space="preserve"> </w:t>
      </w:r>
      <w:r w:rsidR="00AC0206" w:rsidRPr="00571422">
        <w:rPr>
          <w:rFonts w:ascii="Times New Roman" w:hAnsi="Times New Roman"/>
        </w:rPr>
        <w:t xml:space="preserve">do SIWZ stanowi jedynie przybliżoną wartość, która w trakcie wykonywania Umowy może ulec zwiększeniu bądź zmniejszeniu w stosunku do prognoz dotyczących poszczególnych </w:t>
      </w:r>
      <w:r w:rsidR="003A76AC">
        <w:rPr>
          <w:rFonts w:ascii="Times New Roman" w:hAnsi="Times New Roman"/>
        </w:rPr>
        <w:t>punktów poboru</w:t>
      </w:r>
      <w:r w:rsidR="00AC0206" w:rsidRPr="00571422">
        <w:rPr>
          <w:rFonts w:ascii="Times New Roman" w:hAnsi="Times New Roman"/>
        </w:rPr>
        <w:t xml:space="preserve">. Faktyczne zużycie energii uzależnione będzie wyłącznie od rzeczywistych potrzeb poszczególnych </w:t>
      </w:r>
      <w:r w:rsidR="003A76AC">
        <w:rPr>
          <w:rFonts w:ascii="Times New Roman" w:hAnsi="Times New Roman"/>
        </w:rPr>
        <w:t>punktów poboru</w:t>
      </w:r>
      <w:r w:rsidR="00AC0206" w:rsidRPr="00571422">
        <w:rPr>
          <w:rFonts w:ascii="Times New Roman" w:hAnsi="Times New Roman"/>
        </w:rPr>
        <w:t xml:space="preserve">, z tym że niezależnie od wielkości zużycia Sprzedawca zobowiązany jest w każdym przypadku stosować zaoferowane w przetargu ceny energii. </w:t>
      </w:r>
    </w:p>
    <w:p w14:paraId="7BCB6EB9" w14:textId="77777777" w:rsidR="00AC0206" w:rsidRPr="00571422" w:rsidRDefault="00571422" w:rsidP="00AC0206">
      <w:pPr>
        <w:pStyle w:val="Tekstpodstawowy"/>
        <w:rPr>
          <w:rFonts w:ascii="Times New Roman" w:hAnsi="Times New Roman"/>
          <w:sz w:val="24"/>
          <w:szCs w:val="24"/>
        </w:rPr>
      </w:pPr>
      <w:r>
        <w:rPr>
          <w:rFonts w:ascii="Times New Roman" w:hAnsi="Times New Roman"/>
          <w:color w:val="auto"/>
          <w:sz w:val="24"/>
          <w:szCs w:val="24"/>
        </w:rPr>
        <w:t xml:space="preserve">1.4. </w:t>
      </w:r>
      <w:r w:rsidR="00AC0206" w:rsidRPr="00571422">
        <w:rPr>
          <w:rFonts w:ascii="Times New Roman" w:hAnsi="Times New Roman"/>
          <w:color w:val="auto"/>
          <w:sz w:val="24"/>
          <w:szCs w:val="24"/>
        </w:rPr>
        <w:t xml:space="preserve">Wykonawca nie może dochodzić od Zamawiających żadnych roszczeń finansowych (np. odszkodowania), jeżeli w okresie obowiązywania umowy Zamawiający zakupią od Sprzedawcy mniejszą lub większą ilość energii elektrycznej niż prognozowana ilość energii, wskazana </w:t>
      </w:r>
      <w:r w:rsidR="00AC0206" w:rsidRPr="00571422">
        <w:rPr>
          <w:rFonts w:ascii="Times New Roman" w:hAnsi="Times New Roman"/>
          <w:bCs/>
          <w:color w:val="auto"/>
          <w:sz w:val="24"/>
          <w:szCs w:val="24"/>
        </w:rPr>
        <w:t xml:space="preserve">w załączniku Nr </w:t>
      </w:r>
      <w:r w:rsidR="00614B4E">
        <w:rPr>
          <w:rFonts w:ascii="Times New Roman" w:hAnsi="Times New Roman"/>
          <w:bCs/>
          <w:color w:val="auto"/>
          <w:sz w:val="24"/>
          <w:szCs w:val="24"/>
        </w:rPr>
        <w:t>7</w:t>
      </w:r>
      <w:r w:rsidR="00AC0206" w:rsidRPr="00571422">
        <w:rPr>
          <w:rFonts w:ascii="Times New Roman" w:hAnsi="Times New Roman"/>
          <w:b/>
          <w:bCs/>
          <w:color w:val="auto"/>
          <w:sz w:val="24"/>
          <w:szCs w:val="24"/>
        </w:rPr>
        <w:t xml:space="preserve"> </w:t>
      </w:r>
      <w:r w:rsidR="00AC0206" w:rsidRPr="00571422">
        <w:rPr>
          <w:rFonts w:ascii="Times New Roman" w:hAnsi="Times New Roman"/>
          <w:color w:val="auto"/>
          <w:sz w:val="24"/>
          <w:szCs w:val="24"/>
        </w:rPr>
        <w:t>do SIWZ, w szczególności spowodowanej zwiększeniem lub zmniejszeniem ilości Punktów Poboru Energii (PPE), zmianą grupy taryfowej, zmianą mocy zamówionej lub parametrów technicznych PPE.</w:t>
      </w:r>
    </w:p>
    <w:p w14:paraId="4663B34E" w14:textId="77777777" w:rsidR="00F13101" w:rsidRPr="00571422" w:rsidRDefault="00571422" w:rsidP="00571422">
      <w:pPr>
        <w:autoSpaceDE w:val="0"/>
        <w:autoSpaceDN w:val="0"/>
        <w:adjustRightInd w:val="0"/>
        <w:spacing w:after="18"/>
        <w:jc w:val="both"/>
        <w:rPr>
          <w:rFonts w:ascii="Times New Roman" w:hAnsi="Times New Roman"/>
          <w:color w:val="000000"/>
        </w:rPr>
      </w:pPr>
      <w:r>
        <w:rPr>
          <w:rFonts w:ascii="Times New Roman" w:hAnsi="Times New Roman"/>
          <w:color w:val="000000"/>
        </w:rPr>
        <w:t>2</w:t>
      </w:r>
      <w:r w:rsidR="00F13101" w:rsidRPr="00571422">
        <w:rPr>
          <w:rFonts w:ascii="Times New Roman" w:hAnsi="Times New Roman"/>
          <w:color w:val="000000"/>
        </w:rPr>
        <w:t xml:space="preserve">. Operatorem Systemu Dystrybucyjnego jest PGE Dystrybucja S.A. Oddział Lublin z siedzibą w Lublinie, przy ul. Garbarskiej 21 - przedsiębiorstwo energetyczne posiadające koncesję Prezesa Urzędu Regulacji Energetyki w zakresie dystrybucji energii elektrycznej. </w:t>
      </w:r>
    </w:p>
    <w:p w14:paraId="79E29A2A" w14:textId="22CF856E"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0D20CB">
        <w:rPr>
          <w:rFonts w:ascii="Times New Roman" w:hAnsi="Times New Roman"/>
          <w:color w:val="000000"/>
        </w:rPr>
        <w:t>2</w:t>
      </w:r>
      <w:r w:rsidR="00236FD9">
        <w:rPr>
          <w:rFonts w:ascii="Times New Roman" w:hAnsi="Times New Roman"/>
          <w:color w:val="000000"/>
        </w:rPr>
        <w:t>1</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0D20CB">
        <w:rPr>
          <w:rFonts w:ascii="Times New Roman" w:hAnsi="Times New Roman"/>
          <w:color w:val="000000"/>
        </w:rPr>
        <w:t>2</w:t>
      </w:r>
      <w:r w:rsidR="00236FD9">
        <w:rPr>
          <w:rFonts w:ascii="Times New Roman" w:hAnsi="Times New Roman"/>
          <w:color w:val="000000"/>
        </w:rPr>
        <w:t>1</w:t>
      </w:r>
      <w:r w:rsidR="004114A0" w:rsidRPr="00571422">
        <w:rPr>
          <w:rFonts w:ascii="Times New Roman" w:hAnsi="Times New Roman"/>
          <w:color w:val="000000"/>
        </w:rPr>
        <w:t>r.</w:t>
      </w:r>
      <w:r w:rsidR="001835AE" w:rsidRPr="00571422">
        <w:rPr>
          <w:rFonts w:ascii="Times New Roman" w:hAnsi="Times New Roman"/>
          <w:color w:val="000000"/>
        </w:rPr>
        <w:t xml:space="preserve"> </w:t>
      </w:r>
      <w:r w:rsidR="001835AE" w:rsidRPr="00571422">
        <w:rPr>
          <w:rFonts w:ascii="Times New Roman" w:hAnsi="Times New Roman"/>
          <w:b w:val="0"/>
        </w:rPr>
        <w:t>z zastrzeżeniem skutecznego przeprowadzenia procesu zmiany dostawcy</w:t>
      </w:r>
    </w:p>
    <w:p w14:paraId="05412D81" w14:textId="77777777"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14:paraId="307B653D" w14:textId="77777777"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14:paraId="08E7918E" w14:textId="77777777"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14:paraId="36C7B77F" w14:textId="77777777"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Pzp o </w:t>
      </w:r>
      <w:r w:rsidRPr="008F2801">
        <w:rPr>
          <w:rFonts w:ascii="Times New Roman" w:hAnsi="Times New Roman"/>
        </w:rPr>
        <w:t xml:space="preserve">udzielenie zamówienia mogą ubiegać się Wykonawcy, którzy: </w:t>
      </w:r>
    </w:p>
    <w:p w14:paraId="26D764D8" w14:textId="77777777"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14:paraId="304486EA" w14:textId="77777777"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14:paraId="4FF88DAF" w14:textId="796618DB"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000D20CB">
        <w:rPr>
          <w:rFonts w:ascii="Times New Roman" w:hAnsi="Times New Roman"/>
        </w:rPr>
        <w:t xml:space="preserve"> </w:t>
      </w:r>
      <w:r w:rsidRPr="00571422">
        <w:rPr>
          <w:rFonts w:ascii="Times New Roman" w:hAnsi="Times New Roman"/>
          <w:bCs/>
        </w:rPr>
        <w:t>Zgodnie z art. 22d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6041C7" w14:textId="77777777"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14:paraId="40C8228B"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Pr>
          <w:rFonts w:ascii="Times New Roman" w:hAnsi="Times New Roman"/>
          <w:color w:val="auto"/>
          <w:sz w:val="24"/>
          <w:szCs w:val="24"/>
        </w:rPr>
        <w:t xml:space="preserve">– </w:t>
      </w:r>
      <w:r w:rsidR="001F525D">
        <w:rPr>
          <w:rFonts w:ascii="Times New Roman" w:hAnsi="Times New Roman"/>
          <w:color w:val="auto"/>
          <w:sz w:val="24"/>
          <w:szCs w:val="24"/>
        </w:rPr>
        <w:t>opisuje warunek w następujący sposób:</w:t>
      </w:r>
    </w:p>
    <w:p w14:paraId="58E211A0" w14:textId="77777777" w:rsidR="00124608" w:rsidRPr="00434F2F" w:rsidRDefault="001F525D" w:rsidP="00124608">
      <w:pPr>
        <w:pStyle w:val="Default"/>
        <w:rPr>
          <w:rFonts w:ascii="Times New Roman" w:hAnsi="Times New Roman" w:cs="Times New Roman"/>
        </w:rPr>
      </w:pPr>
      <w:r w:rsidRPr="00434F2F">
        <w:rPr>
          <w:rFonts w:ascii="Times New Roman" w:hAnsi="Times New Roman" w:cs="Times New Roman"/>
          <w:color w:val="auto"/>
        </w:rPr>
        <w:t xml:space="preserve">3.1.1. </w:t>
      </w:r>
      <w:r w:rsidR="00124608" w:rsidRPr="00434F2F">
        <w:rPr>
          <w:rFonts w:ascii="Times New Roman" w:hAnsi="Times New Roman" w:cs="Times New Roman"/>
        </w:rPr>
        <w:t xml:space="preserve"> </w:t>
      </w:r>
      <w:r w:rsidR="004D7C6B">
        <w:rPr>
          <w:rFonts w:ascii="Times New Roman" w:hAnsi="Times New Roman" w:cs="Times New Roman"/>
        </w:rPr>
        <w:t xml:space="preserve">wykonawca posiada </w:t>
      </w:r>
      <w:r w:rsidR="00124608" w:rsidRPr="00434F2F">
        <w:rPr>
          <w:rFonts w:ascii="Times New Roman" w:hAnsi="Times New Roman" w:cs="Times New Roman"/>
        </w:rPr>
        <w:t xml:space="preserve">koncesję na prowadzenie działalności gospodarczej w zakresie obrotu energią elektryczną wydana przez Prezesa Urzędu Regulacji Energetyki i ważną w okresie wykonywania zamówienia, </w:t>
      </w:r>
    </w:p>
    <w:p w14:paraId="73CB0CE0" w14:textId="77777777" w:rsidR="00124608" w:rsidRPr="00434F2F" w:rsidRDefault="00124608" w:rsidP="00124608">
      <w:pPr>
        <w:autoSpaceDE w:val="0"/>
        <w:autoSpaceDN w:val="0"/>
        <w:adjustRightInd w:val="0"/>
        <w:rPr>
          <w:rFonts w:ascii="Times New Roman" w:hAnsi="Times New Roman"/>
          <w:color w:val="000000"/>
        </w:rPr>
      </w:pPr>
      <w:r w:rsidRPr="00434F2F">
        <w:rPr>
          <w:rFonts w:ascii="Times New Roman" w:hAnsi="Times New Roman"/>
          <w:color w:val="000000"/>
        </w:rPr>
        <w:t xml:space="preserve">3.1.2.  </w:t>
      </w:r>
      <w:r w:rsidR="004D7C6B">
        <w:rPr>
          <w:rFonts w:ascii="Times New Roman" w:hAnsi="Times New Roman"/>
          <w:color w:val="000000"/>
        </w:rPr>
        <w:t xml:space="preserve">wykonawca posiada </w:t>
      </w:r>
      <w:r w:rsidRPr="00434F2F">
        <w:rPr>
          <w:rFonts w:ascii="Times New Roman" w:hAnsi="Times New Roman"/>
          <w:color w:val="000000"/>
        </w:rPr>
        <w:t xml:space="preserve">podpisaną umowę z Operatorem Systemu Dystrybucyjnego (OSD) tj. PGE Dystrybucja S.A. na świadczenie usług dystrybucji energii elektrycznej przez OSD. </w:t>
      </w:r>
    </w:p>
    <w:p w14:paraId="4FB9E0D7"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 </w:t>
      </w:r>
      <w:r w:rsidR="004114A0">
        <w:rPr>
          <w:rFonts w:ascii="Times New Roman" w:hAnsi="Times New Roman"/>
          <w:color w:val="auto"/>
          <w:sz w:val="24"/>
          <w:szCs w:val="24"/>
        </w:rPr>
        <w:t>nie opisuje warunku,</w:t>
      </w:r>
    </w:p>
    <w:p w14:paraId="28F36E80" w14:textId="77777777"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 </w:t>
      </w:r>
      <w:r w:rsidR="001F525D">
        <w:rPr>
          <w:rFonts w:ascii="Times New Roman" w:hAnsi="Times New Roman"/>
          <w:color w:val="auto"/>
          <w:sz w:val="24"/>
          <w:szCs w:val="24"/>
        </w:rPr>
        <w:t>nie opisuje warunku,</w:t>
      </w:r>
    </w:p>
    <w:p w14:paraId="1DE2E88A"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14:paraId="24FFA6EA" w14:textId="77777777"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 xml:space="preserve">.1. Wszelka korespondencja oraz rozliczenia dokonywane będą wyłącznie z </w:t>
      </w:r>
      <w:r w:rsidR="00E92E0C" w:rsidRPr="00E92E0C">
        <w:rPr>
          <w:rFonts w:ascii="Times New Roman" w:hAnsi="Times New Roman"/>
        </w:rPr>
        <w:lastRenderedPageBreak/>
        <w:t>pełnomocnikiem.</w:t>
      </w:r>
    </w:p>
    <w:p w14:paraId="7EB31BFF"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14:paraId="3846004C" w14:textId="77777777"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14:paraId="7086246B" w14:textId="3444FD8D"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14:paraId="6063BFB3" w14:textId="2287CAEC" w:rsidR="00DA084F" w:rsidRPr="00DA084F" w:rsidRDefault="00DA084F" w:rsidP="00DA084F">
      <w:pPr>
        <w:pStyle w:val="Default"/>
        <w:rPr>
          <w:rFonts w:ascii="Times New Roman" w:hAnsi="Times New Roman" w:cs="Times New Roman"/>
        </w:rPr>
      </w:pPr>
      <w:r w:rsidRPr="00DA084F">
        <w:rPr>
          <w:rFonts w:ascii="Times New Roman" w:hAnsi="Times New Roman" w:cs="Times New Roman"/>
          <w:kern w:val="28"/>
        </w:rPr>
        <w:t xml:space="preserve">4.5. </w:t>
      </w:r>
      <w:r w:rsidRPr="00DA084F">
        <w:rPr>
          <w:rFonts w:ascii="Times New Roman" w:hAnsi="Times New Roman" w:cs="Times New Roman"/>
        </w:rPr>
        <w:t xml:space="preserve">W przypadku Wykonawców wspólnie ubiegających się o udzielenie zamówienia, Zamawiający nie określa odmiennych, niż w ust. 1, warunków udziału w postępowaniu. </w:t>
      </w:r>
    </w:p>
    <w:p w14:paraId="270F3708" w14:textId="4E8091DB" w:rsidR="00DA084F" w:rsidRPr="00DA084F" w:rsidRDefault="00DA084F" w:rsidP="00DA084F">
      <w:pPr>
        <w:pStyle w:val="Default"/>
        <w:rPr>
          <w:rFonts w:ascii="Times New Roman" w:hAnsi="Times New Roman" w:cs="Times New Roman"/>
        </w:rPr>
      </w:pPr>
      <w:r w:rsidRPr="00DA084F">
        <w:rPr>
          <w:rFonts w:ascii="Times New Roman" w:hAnsi="Times New Roman" w:cs="Times New Roman"/>
          <w:kern w:val="28"/>
        </w:rPr>
        <w:t xml:space="preserve">4.6. </w:t>
      </w:r>
      <w:r w:rsidRPr="00DA084F">
        <w:rPr>
          <w:rFonts w:ascii="Times New Roman" w:hAnsi="Times New Roman" w:cs="Times New Roman"/>
        </w:rPr>
        <w:t xml:space="preserve">Zamawiający nie określa warunków realizacji zamówienia przez Wykonawców wspólnie ubiegających się o udzielenie zamówienia publicznego w inny sposób niż w przypadku pojedynczych Wykonawców. </w:t>
      </w:r>
    </w:p>
    <w:p w14:paraId="653021A4" w14:textId="77777777"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14:paraId="02878BB0" w14:textId="77777777"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14:paraId="2506A320" w14:textId="77777777"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AACC159" w14:textId="77777777"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208218B9" w14:textId="77777777"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14:paraId="39FB3D2F" w14:textId="7197F18B"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D46F2A">
        <w:rPr>
          <w:rFonts w:ascii="Times New Roman" w:hAnsi="Times New Roman"/>
        </w:rPr>
        <w:t>5</w:t>
      </w:r>
      <w:r w:rsidR="009B2A51">
        <w:rPr>
          <w:rFonts w:ascii="Times New Roman" w:hAnsi="Times New Roman"/>
        </w:rPr>
        <w:t>.</w:t>
      </w:r>
      <w:r w:rsidR="00D46F2A">
        <w:rPr>
          <w:rFonts w:ascii="Times New Roman" w:hAnsi="Times New Roman"/>
        </w:rPr>
        <w:t>3</w:t>
      </w:r>
      <w:r w:rsidR="009B2A51">
        <w:rPr>
          <w:rFonts w:ascii="Times New Roman" w:hAnsi="Times New Roman"/>
        </w:rPr>
        <w:t xml:space="preserve">. i </w:t>
      </w:r>
      <w:r w:rsidR="00D46F2A">
        <w:rPr>
          <w:rFonts w:ascii="Times New Roman" w:hAnsi="Times New Roman"/>
        </w:rPr>
        <w:t>5</w:t>
      </w:r>
      <w:r w:rsidR="009B2A51">
        <w:rPr>
          <w:rFonts w:ascii="Times New Roman" w:hAnsi="Times New Roman"/>
        </w:rPr>
        <w:t>.</w:t>
      </w:r>
      <w:r w:rsidR="00D46F2A">
        <w:rPr>
          <w:rFonts w:ascii="Times New Roman" w:hAnsi="Times New Roman"/>
        </w:rPr>
        <w:t>4</w:t>
      </w:r>
      <w:r w:rsidR="009B2A51">
        <w:rPr>
          <w:rFonts w:ascii="Times New Roman" w:hAnsi="Times New Roman"/>
        </w:rPr>
        <w:t xml:space="preserve">. stosuje się do dalszych podwykonawców. </w:t>
      </w:r>
    </w:p>
    <w:p w14:paraId="766714F4" w14:textId="77777777"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14:paraId="6B9BCF85" w14:textId="77777777" w:rsidR="00C0251C" w:rsidRPr="00364629" w:rsidRDefault="00C0251C" w:rsidP="00364629">
      <w:pPr>
        <w:widowControl w:val="0"/>
        <w:overflowPunct w:val="0"/>
        <w:adjustRightInd w:val="0"/>
        <w:jc w:val="both"/>
        <w:rPr>
          <w:rFonts w:ascii="Times New Roman" w:hAnsi="Times New Roman"/>
          <w:kern w:val="28"/>
        </w:rPr>
      </w:pPr>
    </w:p>
    <w:p w14:paraId="53751D52" w14:textId="77777777"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14:paraId="4EF2C44E" w14:textId="77777777" w:rsidR="00EC0CF4" w:rsidRDefault="00EC0CF4" w:rsidP="00D0055B">
      <w:pPr>
        <w:pStyle w:val="awciety"/>
        <w:spacing w:line="200" w:lineRule="atLeast"/>
        <w:ind w:left="0" w:firstLine="0"/>
        <w:rPr>
          <w:rFonts w:ascii="Times New Roman" w:hAnsi="Times New Roman"/>
          <w:color w:val="auto"/>
          <w:sz w:val="24"/>
          <w:szCs w:val="24"/>
        </w:rPr>
      </w:pPr>
    </w:p>
    <w:p w14:paraId="5261C54B" w14:textId="77777777"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Pzp z uwzględnieniem art. 24 ust. 7-12 ustawy Pzp. </w:t>
      </w:r>
    </w:p>
    <w:p w14:paraId="0BDAA9BD" w14:textId="77777777"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14:paraId="5EAE62D1" w14:textId="77777777" w:rsidR="00EA7EE0" w:rsidRPr="00E17302" w:rsidRDefault="00EA7EE0" w:rsidP="008F0FFF">
      <w:pPr>
        <w:autoSpaceDE w:val="0"/>
        <w:autoSpaceDN w:val="0"/>
        <w:adjustRightInd w:val="0"/>
        <w:rPr>
          <w:rFonts w:ascii="Times New Roman" w:hAnsi="Times New Roman"/>
          <w:b/>
          <w:bCs/>
        </w:rPr>
      </w:pPr>
    </w:p>
    <w:p w14:paraId="6311DDBD" w14:textId="77777777"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14:paraId="3F74987E" w14:textId="77777777" w:rsidR="00565CFC" w:rsidRDefault="00565CFC" w:rsidP="003D499C">
      <w:pPr>
        <w:autoSpaceDE w:val="0"/>
        <w:autoSpaceDN w:val="0"/>
        <w:adjustRightInd w:val="0"/>
        <w:rPr>
          <w:rFonts w:ascii="Verdana" w:hAnsi="Verdana" w:cs="Verdana"/>
          <w:color w:val="000000"/>
          <w:sz w:val="18"/>
          <w:szCs w:val="18"/>
        </w:rPr>
      </w:pPr>
    </w:p>
    <w:p w14:paraId="770AE4C6" w14:textId="77777777"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14:paraId="77F7794F" w14:textId="77777777" w:rsidR="00565CFC" w:rsidRDefault="00565CFC" w:rsidP="00E90D95">
      <w:pPr>
        <w:pStyle w:val="Default"/>
        <w:numPr>
          <w:ilvl w:val="0"/>
          <w:numId w:val="15"/>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w:t>
      </w:r>
      <w:r w:rsidRPr="00830E5D">
        <w:rPr>
          <w:rFonts w:ascii="Times New Roman" w:hAnsi="Times New Roman" w:cs="Times New Roman"/>
        </w:rPr>
        <w:lastRenderedPageBreak/>
        <w:t xml:space="preserve">spełnia warunki udziału w postępowaniu (wzór oświadczenia stanowi </w:t>
      </w:r>
      <w:r w:rsidRPr="00E73D06">
        <w:rPr>
          <w:rFonts w:ascii="Times New Roman" w:hAnsi="Times New Roman" w:cs="Times New Roman"/>
          <w:i/>
          <w:iCs/>
          <w:color w:val="auto"/>
        </w:rPr>
        <w:t>załącznik nr 3</w:t>
      </w:r>
      <w:r w:rsidRPr="00E73D06">
        <w:rPr>
          <w:rFonts w:ascii="Times New Roman" w:hAnsi="Times New Roman" w:cs="Times New Roman"/>
          <w:color w:val="auto"/>
        </w:rPr>
        <w:t>do</w:t>
      </w:r>
      <w:r w:rsidRPr="00830E5D">
        <w:rPr>
          <w:rFonts w:ascii="Times New Roman" w:hAnsi="Times New Roman" w:cs="Times New Roman"/>
        </w:rPr>
        <w:t xml:space="preserve"> SIWZ). </w:t>
      </w:r>
    </w:p>
    <w:p w14:paraId="6BF5D5CA" w14:textId="77777777" w:rsidR="00094EBC" w:rsidRPr="003262FA" w:rsidRDefault="00094EBC" w:rsidP="003262FA">
      <w:pPr>
        <w:pStyle w:val="Bezodstpw"/>
        <w:numPr>
          <w:ilvl w:val="0"/>
          <w:numId w:val="15"/>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14:paraId="51179D98" w14:textId="77777777"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14:paraId="1205A9C3" w14:textId="77777777"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cy, zgodnie z art. 25a ust. 5 pkt 2  ustawy Pzp</w:t>
      </w:r>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14:paraId="7E4E53A3" w14:textId="77777777" w:rsidR="00565CFC" w:rsidRPr="00830E5D" w:rsidRDefault="00565CFC" w:rsidP="00830E5D">
      <w:pPr>
        <w:pStyle w:val="Default"/>
        <w:jc w:val="both"/>
        <w:rPr>
          <w:rFonts w:ascii="Times New Roman" w:hAnsi="Times New Roman" w:cs="Times New Roman"/>
        </w:rPr>
      </w:pPr>
    </w:p>
    <w:p w14:paraId="1DEB7E17" w14:textId="77777777"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14:paraId="6E510528" w14:textId="77777777"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załącznik nr 4</w:t>
      </w:r>
      <w:r w:rsidRPr="00E73D06">
        <w:rPr>
          <w:rFonts w:ascii="Times New Roman" w:hAnsi="Times New Roman"/>
          <w:bCs/>
        </w:rPr>
        <w:t>do</w:t>
      </w:r>
      <w:r w:rsidRPr="00DA0939">
        <w:rPr>
          <w:rFonts w:ascii="Times New Roman" w:hAnsi="Times New Roman"/>
          <w:bCs/>
        </w:rPr>
        <w:t xml:space="preserve"> SIWZ);</w:t>
      </w:r>
    </w:p>
    <w:p w14:paraId="353FB057" w14:textId="77777777" w:rsidR="00565CFC" w:rsidRDefault="00565CFC" w:rsidP="00830E5D">
      <w:pPr>
        <w:autoSpaceDE w:val="0"/>
        <w:autoSpaceDN w:val="0"/>
        <w:adjustRightInd w:val="0"/>
        <w:jc w:val="both"/>
        <w:rPr>
          <w:rFonts w:ascii="Times New Roman" w:hAnsi="Times New Roman"/>
          <w:color w:val="000000"/>
        </w:rPr>
      </w:pPr>
    </w:p>
    <w:p w14:paraId="675CC727" w14:textId="77777777"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wykorzystaniem w procedurze legitymacji zawartej w art. 24aa ust. 1 ustawy Pzp (tzw. „procedura odwrócona”).</w:t>
      </w:r>
    </w:p>
    <w:p w14:paraId="6D51234B" w14:textId="77777777" w:rsidR="00565CFC" w:rsidRPr="00475D75" w:rsidRDefault="00565CFC" w:rsidP="00074621">
      <w:pPr>
        <w:autoSpaceDE w:val="0"/>
        <w:autoSpaceDN w:val="0"/>
        <w:adjustRightInd w:val="0"/>
        <w:jc w:val="both"/>
        <w:rPr>
          <w:rFonts w:ascii="Times New Roman" w:hAnsi="Times New Roman"/>
          <w:color w:val="000000"/>
        </w:rPr>
      </w:pPr>
    </w:p>
    <w:p w14:paraId="5CC3E550" w14:textId="77777777"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62410BA5" w14:textId="77777777"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14:paraId="7468B41F" w14:textId="77777777" w:rsidR="00EA7EE0" w:rsidRPr="00E73D06" w:rsidRDefault="00565CFC" w:rsidP="00E73D06">
      <w:pPr>
        <w:pStyle w:val="Default"/>
        <w:jc w:val="both"/>
        <w:rPr>
          <w:rFonts w:ascii="Times New Roman" w:hAnsi="Times New Roman" w:cs="Times New Roman"/>
        </w:rPr>
      </w:pPr>
      <w:r w:rsidRPr="00E73D06">
        <w:rPr>
          <w:rFonts w:ascii="Times New Roman" w:hAnsi="Times New Roman" w:cs="Times New Roman"/>
        </w:rPr>
        <w:t xml:space="preserve">1) </w:t>
      </w:r>
      <w:r w:rsidR="00EA7EE0" w:rsidRPr="00E73D06">
        <w:rPr>
          <w:rFonts w:ascii="Times New Roman" w:hAnsi="Times New Roman" w:cs="Times New Roman"/>
        </w:rPr>
        <w:t xml:space="preserve">kopię koncesji na prowadzenie działalności gospodarczej w zakresie obrotu energią elektryczną wydaną przez Prezesa URE, poświadczoną za zgodność z oryginałem, </w:t>
      </w:r>
    </w:p>
    <w:p w14:paraId="6FD2FAC7" w14:textId="77777777" w:rsidR="00565CFC" w:rsidRPr="00E73D06" w:rsidRDefault="00565CFC" w:rsidP="00E73D06">
      <w:pPr>
        <w:pStyle w:val="Bezodstpw"/>
        <w:jc w:val="both"/>
        <w:rPr>
          <w:rFonts w:ascii="Times New Roman" w:hAnsi="Times New Roman"/>
          <w:sz w:val="24"/>
          <w:szCs w:val="24"/>
        </w:rPr>
      </w:pPr>
      <w:r w:rsidRPr="00E73D06">
        <w:rPr>
          <w:rFonts w:ascii="Times New Roman" w:hAnsi="Times New Roman"/>
          <w:color w:val="000000"/>
          <w:sz w:val="24"/>
          <w:szCs w:val="24"/>
        </w:rPr>
        <w:t xml:space="preserve"> </w:t>
      </w:r>
      <w:r w:rsidRPr="00E73D06">
        <w:rPr>
          <w:rFonts w:ascii="Times New Roman" w:hAnsi="Times New Roman"/>
          <w:sz w:val="24"/>
          <w:szCs w:val="24"/>
        </w:rPr>
        <w:t>– na potwierdzenie spełniania warunku opisanego w rozdz. III, ust. 3 pkt 3.</w:t>
      </w:r>
      <w:r w:rsidR="00F74711" w:rsidRPr="00E73D06">
        <w:rPr>
          <w:rFonts w:ascii="Times New Roman" w:hAnsi="Times New Roman"/>
          <w:sz w:val="24"/>
          <w:szCs w:val="24"/>
        </w:rPr>
        <w:t>1</w:t>
      </w:r>
      <w:r w:rsidRPr="00E73D06">
        <w:rPr>
          <w:rFonts w:ascii="Times New Roman" w:hAnsi="Times New Roman"/>
          <w:sz w:val="24"/>
          <w:szCs w:val="24"/>
        </w:rPr>
        <w:t>.1;</w:t>
      </w:r>
    </w:p>
    <w:p w14:paraId="0BEB8554" w14:textId="77777777" w:rsidR="00F74711" w:rsidRPr="00E73D06" w:rsidRDefault="00565CFC" w:rsidP="00E73D06">
      <w:pPr>
        <w:pStyle w:val="Default"/>
        <w:jc w:val="both"/>
        <w:rPr>
          <w:rFonts w:ascii="Times New Roman" w:hAnsi="Times New Roman" w:cs="Times New Roman"/>
        </w:rPr>
      </w:pPr>
      <w:r w:rsidRPr="00E73D06">
        <w:rPr>
          <w:rFonts w:ascii="Times New Roman" w:hAnsi="Times New Roman" w:cs="Times New Roman"/>
        </w:rPr>
        <w:t xml:space="preserve">2) </w:t>
      </w:r>
      <w:r w:rsidR="00F74711" w:rsidRPr="00E73D06">
        <w:rPr>
          <w:rFonts w:ascii="Times New Roman" w:hAnsi="Times New Roman" w:cs="Times New Roman"/>
        </w:rPr>
        <w:t xml:space="preserve">oświadczenie wykonawcy o podpisanej umowie z Operatorem Systemu Dystrybucyjnego (OSD) tj. PGE Dystrybucja S.A. – </w:t>
      </w:r>
      <w:r w:rsidR="00F74711" w:rsidRPr="00E73D06">
        <w:rPr>
          <w:rFonts w:ascii="Times New Roman" w:hAnsi="Times New Roman" w:cs="Times New Roman"/>
          <w:color w:val="auto"/>
        </w:rPr>
        <w:t xml:space="preserve">załącznik nr </w:t>
      </w:r>
      <w:r w:rsidR="00E73D06" w:rsidRPr="00E73D06">
        <w:rPr>
          <w:rFonts w:ascii="Times New Roman" w:hAnsi="Times New Roman" w:cs="Times New Roman"/>
          <w:color w:val="auto"/>
        </w:rPr>
        <w:t>6</w:t>
      </w:r>
      <w:r w:rsidR="00E73D06">
        <w:rPr>
          <w:rFonts w:ascii="Times New Roman" w:hAnsi="Times New Roman" w:cs="Times New Roman"/>
          <w:color w:val="auto"/>
        </w:rPr>
        <w:t xml:space="preserve"> do siwz</w:t>
      </w:r>
      <w:r w:rsidR="00F74711" w:rsidRPr="00E73D06">
        <w:rPr>
          <w:rFonts w:ascii="Times New Roman" w:hAnsi="Times New Roman" w:cs="Times New Roman"/>
          <w:color w:val="auto"/>
        </w:rPr>
        <w:t>,</w:t>
      </w:r>
      <w:r w:rsidR="00F74711" w:rsidRPr="00E73D06">
        <w:rPr>
          <w:rFonts w:ascii="Times New Roman" w:hAnsi="Times New Roman" w:cs="Times New Roman"/>
        </w:rPr>
        <w:t xml:space="preserve"> </w:t>
      </w:r>
    </w:p>
    <w:p w14:paraId="6566A3AE" w14:textId="77777777" w:rsidR="00565CFC" w:rsidRDefault="00565CFC" w:rsidP="00F76EE3">
      <w:pPr>
        <w:pStyle w:val="Bezodstpw"/>
        <w:jc w:val="both"/>
        <w:rPr>
          <w:rFonts w:ascii="Times New Roman" w:hAnsi="Times New Roman"/>
          <w:color w:val="000000"/>
        </w:rPr>
      </w:pPr>
      <w:r>
        <w:rPr>
          <w:rFonts w:ascii="Times New Roman" w:hAnsi="Times New Roman"/>
          <w:sz w:val="24"/>
          <w:szCs w:val="24"/>
        </w:rPr>
        <w:t xml:space="preserve"> – na potwierdzenie spełniania warunku opisanego w rozdz. III, ust. 3 pkt  3.</w:t>
      </w:r>
      <w:r w:rsidR="00F74711">
        <w:rPr>
          <w:rFonts w:ascii="Times New Roman" w:hAnsi="Times New Roman"/>
          <w:sz w:val="24"/>
          <w:szCs w:val="24"/>
        </w:rPr>
        <w:t>1</w:t>
      </w:r>
      <w:r>
        <w:rPr>
          <w:rFonts w:ascii="Times New Roman" w:hAnsi="Times New Roman"/>
          <w:sz w:val="24"/>
          <w:szCs w:val="24"/>
        </w:rPr>
        <w:t>.2</w:t>
      </w:r>
      <w:r w:rsidRPr="001232CA">
        <w:rPr>
          <w:rFonts w:ascii="Times New Roman" w:hAnsi="Times New Roman"/>
          <w:sz w:val="24"/>
          <w:szCs w:val="24"/>
        </w:rPr>
        <w:t>;</w:t>
      </w:r>
    </w:p>
    <w:p w14:paraId="2DA244F2" w14:textId="77777777"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14:paraId="453BBF9F" w14:textId="77777777"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14:paraId="20330A16" w14:textId="77777777"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14:paraId="6116A0DE"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ppkt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14:paraId="3C264B4D"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xml:space="preserve">, wystawiony nie wcześniej niż 6 </w:t>
      </w:r>
      <w:r>
        <w:rPr>
          <w:rFonts w:ascii="Times New Roman" w:hAnsi="Times New Roman"/>
          <w:iCs/>
          <w:color w:val="000000"/>
        </w:rPr>
        <w:lastRenderedPageBreak/>
        <w:t>miesięcy przed upływem terminu składania ofert.</w:t>
      </w:r>
    </w:p>
    <w:p w14:paraId="24239CF8"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14:paraId="0549A153"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późn.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14:paraId="74BEAEB6"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14:paraId="524179D9" w14:textId="77777777" w:rsidR="00565CFC" w:rsidRDefault="00565CFC" w:rsidP="003D56F8">
      <w:pPr>
        <w:pStyle w:val="1"/>
        <w:spacing w:line="240" w:lineRule="auto"/>
        <w:ind w:left="282" w:firstLine="0"/>
        <w:rPr>
          <w:rFonts w:ascii="Times New Roman" w:hAnsi="Times New Roman"/>
          <w:sz w:val="24"/>
          <w:szCs w:val="24"/>
        </w:rPr>
      </w:pPr>
    </w:p>
    <w:p w14:paraId="34EC4BE1" w14:textId="77777777"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14:paraId="6827CC9B"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14:paraId="59E1364A"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14:paraId="2FECA8E0"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14:paraId="251753BF"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14:paraId="0AF48CF9"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14:paraId="62D0E3FA" w14:textId="77777777"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14:paraId="02C6DE84"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14:paraId="225328A0" w14:textId="77777777"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14:paraId="6B4A3E38" w14:textId="77777777"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4.9. Wszelkie okoliczności związane ze składaniem, oceną dokumentów, ich form i ważności, a także okoliczności składania dokumentów przez wykonawców, którzy  mają siedzibę poza terytorium Rzeczypospolitej Polskiej zawarto w ustawie Pzp oraz Rozporządzeniu Ministra Rozwoju z dnia 26 lipca 2016 r. w sprawie rodzajów dokumentów, jakich może żądać zamawiający od wykonawcy w postępowaniu  o udzielenie zamówienia ( Dz. U. z 2016 r., poz. 1126 ).</w:t>
      </w:r>
    </w:p>
    <w:p w14:paraId="1A41CEC0" w14:textId="77777777" w:rsidR="00565CFC" w:rsidRPr="00407904" w:rsidRDefault="00565CFC" w:rsidP="00E63D9E">
      <w:pPr>
        <w:autoSpaceDE w:val="0"/>
        <w:autoSpaceDN w:val="0"/>
        <w:adjustRightInd w:val="0"/>
        <w:jc w:val="both"/>
        <w:rPr>
          <w:rFonts w:ascii="Times New Roman" w:hAnsi="Times New Roman"/>
        </w:rPr>
      </w:pPr>
    </w:p>
    <w:p w14:paraId="69A55E82" w14:textId="77777777"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14:paraId="08279B5D" w14:textId="77777777" w:rsidR="00565CFC" w:rsidRPr="009F6995" w:rsidRDefault="00565CFC" w:rsidP="004F7678">
      <w:pPr>
        <w:widowControl w:val="0"/>
        <w:autoSpaceDE w:val="0"/>
        <w:autoSpaceDN w:val="0"/>
        <w:adjustRightInd w:val="0"/>
        <w:rPr>
          <w:rFonts w:ascii="Times New Roman" w:hAnsi="Times New Roman"/>
          <w:sz w:val="22"/>
          <w:szCs w:val="22"/>
          <w:u w:val="single"/>
        </w:rPr>
      </w:pPr>
    </w:p>
    <w:p w14:paraId="727FF51B" w14:textId="77777777" w:rsidR="00565CFC" w:rsidRPr="003B13F6" w:rsidRDefault="00565CFC" w:rsidP="003B13F6">
      <w:pPr>
        <w:pStyle w:val="Lista"/>
        <w:widowControl w:val="0"/>
        <w:ind w:left="0" w:firstLine="0"/>
        <w:jc w:val="both"/>
        <w:rPr>
          <w:sz w:val="24"/>
        </w:rPr>
      </w:pPr>
      <w:r>
        <w:rPr>
          <w:sz w:val="24"/>
        </w:rPr>
        <w:t xml:space="preserve">1. </w:t>
      </w:r>
      <w:r w:rsidR="00C22386">
        <w:rPr>
          <w:sz w:val="24"/>
        </w:rPr>
        <w:t>Zamawiający nie wymaga wniesienia wadium</w:t>
      </w:r>
    </w:p>
    <w:p w14:paraId="31EB0119" w14:textId="77777777" w:rsidR="00565CFC" w:rsidRPr="005969E5" w:rsidRDefault="00565CFC" w:rsidP="005969E5">
      <w:pPr>
        <w:autoSpaceDE w:val="0"/>
        <w:autoSpaceDN w:val="0"/>
        <w:adjustRightInd w:val="0"/>
        <w:jc w:val="both"/>
        <w:rPr>
          <w:rFonts w:ascii="Times New Roman" w:hAnsi="Times New Roman"/>
          <w:sz w:val="22"/>
          <w:szCs w:val="22"/>
        </w:rPr>
      </w:pPr>
    </w:p>
    <w:p w14:paraId="1F95F254" w14:textId="77777777"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14:paraId="567E369D" w14:textId="77777777" w:rsidR="00565CFC" w:rsidRPr="00FB4A7B" w:rsidRDefault="00565CFC" w:rsidP="00FB4A7B">
      <w:pPr>
        <w:jc w:val="both"/>
        <w:rPr>
          <w:rFonts w:ascii="Times New Roman" w:hAnsi="Times New Roman"/>
          <w:b/>
          <w:sz w:val="22"/>
          <w:szCs w:val="22"/>
        </w:rPr>
      </w:pPr>
    </w:p>
    <w:p w14:paraId="4302046B" w14:textId="77777777"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14:paraId="3F705F7A" w14:textId="77777777"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14:paraId="550BA6A8" w14:textId="77777777" w:rsidR="00565CFC" w:rsidRPr="00FB4A7B" w:rsidRDefault="00565CFC" w:rsidP="00FB4A7B">
      <w:pPr>
        <w:autoSpaceDE w:val="0"/>
        <w:autoSpaceDN w:val="0"/>
        <w:adjustRightInd w:val="0"/>
        <w:jc w:val="both"/>
        <w:rPr>
          <w:rFonts w:ascii="Times New Roman" w:hAnsi="Times New Roman"/>
        </w:rPr>
      </w:pPr>
    </w:p>
    <w:p w14:paraId="3B0564FB" w14:textId="77777777"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14:paraId="58FFC4E1" w14:textId="77777777" w:rsidR="00565CFC" w:rsidRDefault="00565CFC" w:rsidP="00FB4A7B">
      <w:pPr>
        <w:autoSpaceDE w:val="0"/>
        <w:autoSpaceDN w:val="0"/>
        <w:adjustRightInd w:val="0"/>
        <w:jc w:val="both"/>
        <w:rPr>
          <w:rFonts w:ascii="Verdana" w:hAnsi="Verdana" w:cs="Verdana"/>
          <w:sz w:val="18"/>
          <w:szCs w:val="18"/>
        </w:rPr>
      </w:pPr>
    </w:p>
    <w:p w14:paraId="6730C174" w14:textId="77777777"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14:paraId="547A778D" w14:textId="77777777"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14:paraId="79493216" w14:textId="77777777"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14:paraId="08137C58" w14:textId="77777777"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14:paraId="6E95E34E" w14:textId="77777777"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14:paraId="073E0F0A"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14:paraId="72D3B517"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14:paraId="3ED737FB"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14:paraId="618B5F24" w14:textId="77777777"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14:paraId="3ACDC271"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14:paraId="02A94524"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14:paraId="32CE329F" w14:textId="77777777"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14:paraId="2B78CE9D" w14:textId="77777777"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14:paraId="549B2723" w14:textId="77777777"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14:paraId="5F395C34" w14:textId="77777777"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14:paraId="369325B6" w14:textId="77777777"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14:paraId="461A8365" w14:textId="77777777" w:rsidR="00614B4E"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t>
      </w:r>
      <w:r w:rsidR="00614B4E">
        <w:rPr>
          <w:rFonts w:ascii="Times New Roman" w:hAnsi="Times New Roman"/>
          <w:color w:val="auto"/>
          <w:sz w:val="24"/>
          <w:szCs w:val="24"/>
        </w:rPr>
        <w:t>wypełniony formularz cen</w:t>
      </w:r>
      <w:r w:rsidR="00614B4E" w:rsidRPr="00614B4E">
        <w:rPr>
          <w:rFonts w:ascii="Times New Roman" w:hAnsi="Times New Roman"/>
          <w:color w:val="auto"/>
          <w:sz w:val="24"/>
          <w:szCs w:val="24"/>
        </w:rPr>
        <w:t>owy</w:t>
      </w:r>
      <w:r w:rsidR="00614B4E">
        <w:rPr>
          <w:rFonts w:ascii="Times New Roman" w:hAnsi="Times New Roman"/>
          <w:color w:val="auto"/>
          <w:sz w:val="24"/>
          <w:szCs w:val="24"/>
        </w:rPr>
        <w:t xml:space="preserve"> wg wzoru stanowiącego załącznik nr 2 do siwz</w:t>
      </w:r>
    </w:p>
    <w:p w14:paraId="022F9016" w14:textId="77777777" w:rsidR="00565CFC" w:rsidRDefault="00614B4E"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lastRenderedPageBreak/>
        <w:t xml:space="preserve">11.3. </w:t>
      </w:r>
      <w:r w:rsidR="00565CFC" w:rsidRPr="008C7514">
        <w:rPr>
          <w:rFonts w:ascii="Times New Roman" w:hAnsi="Times New Roman"/>
          <w:color w:val="auto"/>
          <w:sz w:val="24"/>
          <w:szCs w:val="24"/>
        </w:rPr>
        <w:t xml:space="preserve">wypełnione oświadczenie o spełnianiu warunków udziału w postępowaniu i niepodleganiu wykluczeniu, zgodnie z </w:t>
      </w:r>
      <w:r w:rsidR="00565CFC" w:rsidRPr="00614B4E">
        <w:rPr>
          <w:rFonts w:ascii="Times New Roman" w:hAnsi="Times New Roman"/>
          <w:color w:val="auto"/>
          <w:sz w:val="24"/>
          <w:szCs w:val="24"/>
        </w:rPr>
        <w:t xml:space="preserve">załącznikiem nr </w:t>
      </w:r>
      <w:r w:rsidR="00094EBC" w:rsidRPr="00614B4E">
        <w:rPr>
          <w:rFonts w:ascii="Times New Roman" w:hAnsi="Times New Roman"/>
          <w:color w:val="auto"/>
          <w:sz w:val="24"/>
          <w:szCs w:val="24"/>
        </w:rPr>
        <w:t>3</w:t>
      </w:r>
      <w:r w:rsidR="00565CFC" w:rsidRPr="008C7514">
        <w:rPr>
          <w:rFonts w:ascii="Times New Roman" w:hAnsi="Times New Roman"/>
          <w:color w:val="auto"/>
          <w:sz w:val="24"/>
          <w:szCs w:val="24"/>
        </w:rPr>
        <w:t xml:space="preserve"> do SIWZ. W przypadku Wykonawców występujących wspólnie – odrębne dla każdego z nich.</w:t>
      </w:r>
    </w:p>
    <w:p w14:paraId="75B76006" w14:textId="77777777"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11.4.</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Pzp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14:paraId="16EBC3B1" w14:textId="77777777"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14:paraId="6DBF0AEE"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14:paraId="55133E0D"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14:paraId="5E4060A6"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14:paraId="66C897AB" w14:textId="77777777"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14:paraId="386F7362" w14:textId="77777777"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późn. zm.).</w:t>
      </w:r>
    </w:p>
    <w:p w14:paraId="26AA3E89" w14:textId="77777777"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14:paraId="6C2DCFA1" w14:textId="77777777"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14:paraId="348346BB" w14:textId="77777777" w:rsidR="00565CFC" w:rsidRDefault="00565CFC" w:rsidP="00F2172F">
      <w:pPr>
        <w:autoSpaceDE w:val="0"/>
        <w:autoSpaceDN w:val="0"/>
        <w:adjustRightInd w:val="0"/>
        <w:rPr>
          <w:rFonts w:ascii="Verdana,Bold" w:hAnsi="Verdana,Bold" w:cs="Verdana,Bold"/>
          <w:b/>
          <w:bCs/>
          <w:sz w:val="18"/>
          <w:szCs w:val="18"/>
        </w:rPr>
      </w:pPr>
    </w:p>
    <w:p w14:paraId="2B3D357F" w14:textId="77777777"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14:paraId="663A2080" w14:textId="77777777"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14:paraId="5EFDC6C2" w14:textId="77777777" w:rsidR="00565CFC" w:rsidRDefault="00565CFC" w:rsidP="00997E0B">
      <w:pPr>
        <w:autoSpaceDE w:val="0"/>
        <w:autoSpaceDN w:val="0"/>
        <w:adjustRightInd w:val="0"/>
        <w:jc w:val="both"/>
        <w:rPr>
          <w:rFonts w:ascii="Times New Roman" w:hAnsi="Times New Roman"/>
          <w:sz w:val="22"/>
          <w:szCs w:val="22"/>
        </w:rPr>
      </w:pPr>
    </w:p>
    <w:p w14:paraId="48BEEEC5" w14:textId="77777777" w:rsidR="00317F32" w:rsidRDefault="00317F32" w:rsidP="00997E0B">
      <w:pPr>
        <w:autoSpaceDE w:val="0"/>
        <w:autoSpaceDN w:val="0"/>
        <w:adjustRightInd w:val="0"/>
        <w:jc w:val="both"/>
        <w:rPr>
          <w:rFonts w:ascii="Times New Roman" w:hAnsi="Times New Roman"/>
          <w:sz w:val="22"/>
          <w:szCs w:val="22"/>
        </w:rPr>
      </w:pPr>
    </w:p>
    <w:p w14:paraId="5FDAE3CA" w14:textId="77777777"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14:paraId="6B61AF9F" w14:textId="77777777" w:rsidR="00565CFC" w:rsidRDefault="00317F32" w:rsidP="00F10575">
      <w:pPr>
        <w:pStyle w:val="Tekstpodstawowy"/>
        <w:jc w:val="center"/>
        <w:rPr>
          <w:rFonts w:ascii="Times New Roman" w:hAnsi="Times New Roman"/>
          <w:b/>
          <w:bCs/>
          <w:sz w:val="24"/>
          <w:szCs w:val="24"/>
        </w:rPr>
      </w:pPr>
      <w:r>
        <w:rPr>
          <w:rFonts w:ascii="Times New Roman" w:hAnsi="Times New Roman"/>
          <w:b/>
          <w:bCs/>
          <w:sz w:val="24"/>
          <w:szCs w:val="24"/>
        </w:rPr>
        <w:t>Dostawa energii elektrycznej</w:t>
      </w:r>
    </w:p>
    <w:p w14:paraId="1D9B4E8A" w14:textId="77777777" w:rsidR="00565CFC" w:rsidRPr="00E565E9" w:rsidRDefault="00565CFC" w:rsidP="00F10575">
      <w:pPr>
        <w:pStyle w:val="Tekstpodstawowy"/>
        <w:jc w:val="center"/>
        <w:rPr>
          <w:rFonts w:ascii="Times New Roman" w:hAnsi="Times New Roman"/>
          <w:b/>
          <w:bCs/>
          <w:sz w:val="24"/>
          <w:szCs w:val="24"/>
        </w:rPr>
      </w:pPr>
    </w:p>
    <w:p w14:paraId="6A20CDA3" w14:textId="77777777"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14:paraId="077DC753" w14:textId="47D71085"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D85CF7">
        <w:rPr>
          <w:rFonts w:ascii="Times New Roman" w:hAnsi="Times New Roman"/>
          <w:b/>
          <w:bCs/>
          <w:sz w:val="22"/>
          <w:szCs w:val="22"/>
        </w:rPr>
        <w:t>0</w:t>
      </w:r>
      <w:r w:rsidR="00016214">
        <w:rPr>
          <w:rFonts w:ascii="Times New Roman" w:hAnsi="Times New Roman"/>
          <w:b/>
          <w:bCs/>
          <w:sz w:val="22"/>
          <w:szCs w:val="22"/>
        </w:rPr>
        <w:t>9</w:t>
      </w:r>
      <w:r w:rsidR="00F66CE9">
        <w:rPr>
          <w:rFonts w:ascii="Times New Roman" w:hAnsi="Times New Roman"/>
          <w:b/>
          <w:bCs/>
          <w:sz w:val="22"/>
          <w:szCs w:val="22"/>
        </w:rPr>
        <w:t>.1</w:t>
      </w:r>
      <w:r w:rsidR="00317F32">
        <w:rPr>
          <w:rFonts w:ascii="Times New Roman" w:hAnsi="Times New Roman"/>
          <w:b/>
          <w:bCs/>
          <w:sz w:val="22"/>
          <w:szCs w:val="22"/>
        </w:rPr>
        <w:t>1</w:t>
      </w:r>
      <w:r w:rsidR="00F66CE9">
        <w:rPr>
          <w:rFonts w:ascii="Times New Roman" w:hAnsi="Times New Roman"/>
          <w:b/>
          <w:bCs/>
          <w:sz w:val="22"/>
          <w:szCs w:val="22"/>
        </w:rPr>
        <w:t>.</w:t>
      </w:r>
      <w:r w:rsidRPr="00997E0B">
        <w:rPr>
          <w:rFonts w:ascii="Times New Roman" w:hAnsi="Times New Roman"/>
          <w:b/>
          <w:bCs/>
          <w:sz w:val="22"/>
          <w:szCs w:val="22"/>
        </w:rPr>
        <w:t>20</w:t>
      </w:r>
      <w:r w:rsidR="00D53BDB">
        <w:rPr>
          <w:rFonts w:ascii="Times New Roman" w:hAnsi="Times New Roman"/>
          <w:b/>
          <w:bCs/>
          <w:sz w:val="22"/>
          <w:szCs w:val="22"/>
        </w:rPr>
        <w:t>20</w:t>
      </w:r>
      <w:r w:rsidRPr="00997E0B">
        <w:rPr>
          <w:rFonts w:ascii="Times New Roman" w:hAnsi="Times New Roman"/>
          <w:b/>
          <w:bCs/>
          <w:sz w:val="22"/>
          <w:szCs w:val="22"/>
        </w:rPr>
        <w:t xml:space="preserve"> r. godz. 1</w:t>
      </w:r>
      <w:r>
        <w:rPr>
          <w:rFonts w:ascii="Times New Roman" w:hAnsi="Times New Roman"/>
          <w:b/>
          <w:bCs/>
          <w:sz w:val="22"/>
          <w:szCs w:val="22"/>
        </w:rPr>
        <w:t>2:15</w:t>
      </w:r>
    </w:p>
    <w:p w14:paraId="7F547E36" w14:textId="77777777" w:rsidR="00565CFC" w:rsidRDefault="00565CFC" w:rsidP="00997E0B">
      <w:pPr>
        <w:autoSpaceDE w:val="0"/>
        <w:autoSpaceDN w:val="0"/>
        <w:adjustRightInd w:val="0"/>
        <w:jc w:val="both"/>
        <w:rPr>
          <w:rFonts w:ascii="Times New Roman" w:hAnsi="Times New Roman"/>
          <w:b/>
          <w:bCs/>
          <w:sz w:val="22"/>
          <w:szCs w:val="22"/>
        </w:rPr>
      </w:pPr>
    </w:p>
    <w:p w14:paraId="677ACD42" w14:textId="77777777"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Wycofanie lub zmiana oferty może być dokonana przez Wykonawcę przed upływem terminu doskładania ofert (art. 84 ustawy Pzp).</w:t>
      </w:r>
    </w:p>
    <w:p w14:paraId="6D214FB0"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w:t>
      </w:r>
      <w:r w:rsidR="00094EBC" w:rsidRPr="007110E4">
        <w:rPr>
          <w:rFonts w:ascii="Times New Roman" w:hAnsi="Times New Roman"/>
        </w:rPr>
        <w:lastRenderedPageBreak/>
        <w:t xml:space="preserve">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(nie oznakowana koperta z opisem j.w. i dopiskiem „zmiana”).Po stwierdzeniu poprawności procedury dokonania zmian oraz identyfikacji oferty, której dotyczą zostaną dołączone do oferty i uwzględnione przy jej rozpatrywaniu.</w:t>
      </w:r>
    </w:p>
    <w:p w14:paraId="31FB16AA"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14:paraId="08A137D3"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14:paraId="2BE758BE" w14:textId="77777777"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14:paraId="6544489D" w14:textId="7006E2D7"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D85CF7">
        <w:rPr>
          <w:rFonts w:ascii="Times New Roman" w:hAnsi="Times New Roman"/>
        </w:rPr>
        <w:t>0</w:t>
      </w:r>
      <w:r w:rsidR="00016214">
        <w:rPr>
          <w:rFonts w:ascii="Times New Roman" w:hAnsi="Times New Roman"/>
        </w:rPr>
        <w:t>9</w:t>
      </w:r>
      <w:r w:rsidR="00F66CE9">
        <w:rPr>
          <w:rFonts w:ascii="Times New Roman" w:hAnsi="Times New Roman"/>
        </w:rPr>
        <w:t>.1</w:t>
      </w:r>
      <w:r w:rsidR="002C5BBF">
        <w:rPr>
          <w:rFonts w:ascii="Times New Roman" w:hAnsi="Times New Roman"/>
        </w:rPr>
        <w:t>1</w:t>
      </w:r>
      <w:r w:rsidR="00F66CE9">
        <w:rPr>
          <w:rFonts w:ascii="Times New Roman" w:hAnsi="Times New Roman"/>
        </w:rPr>
        <w:t>.</w:t>
      </w:r>
      <w:r w:rsidR="007110E4" w:rsidRPr="00732B3A">
        <w:rPr>
          <w:rFonts w:ascii="Times New Roman" w:hAnsi="Times New Roman"/>
        </w:rPr>
        <w:t>20</w:t>
      </w:r>
      <w:r w:rsidR="00D53BDB">
        <w:rPr>
          <w:rFonts w:ascii="Times New Roman" w:hAnsi="Times New Roman"/>
        </w:rPr>
        <w:t>20</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14:paraId="07A295D7" w14:textId="77777777"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14:paraId="035B14AD" w14:textId="59C3EAAF"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D85CF7">
        <w:rPr>
          <w:rFonts w:ascii="Times New Roman" w:hAnsi="Times New Roman"/>
        </w:rPr>
        <w:t>0</w:t>
      </w:r>
      <w:r w:rsidR="00016214">
        <w:rPr>
          <w:rFonts w:ascii="Times New Roman" w:hAnsi="Times New Roman"/>
        </w:rPr>
        <w:t>9</w:t>
      </w:r>
      <w:r w:rsidR="00B86806">
        <w:rPr>
          <w:rFonts w:ascii="Times New Roman" w:hAnsi="Times New Roman"/>
        </w:rPr>
        <w:t>.1</w:t>
      </w:r>
      <w:r w:rsidR="002C5BBF">
        <w:rPr>
          <w:rFonts w:ascii="Times New Roman" w:hAnsi="Times New Roman"/>
        </w:rPr>
        <w:t>1</w:t>
      </w:r>
      <w:r w:rsidR="00B86806">
        <w:rPr>
          <w:rFonts w:ascii="Times New Roman" w:hAnsi="Times New Roman"/>
        </w:rPr>
        <w:t>.</w:t>
      </w:r>
      <w:r w:rsidR="007110E4" w:rsidRPr="00732B3A">
        <w:rPr>
          <w:rFonts w:ascii="Times New Roman" w:hAnsi="Times New Roman"/>
        </w:rPr>
        <w:t>20</w:t>
      </w:r>
      <w:r w:rsidR="00D53BDB">
        <w:rPr>
          <w:rFonts w:ascii="Times New Roman" w:hAnsi="Times New Roman"/>
        </w:rPr>
        <w:t>20</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14:paraId="5834F3D5" w14:textId="77777777" w:rsidR="00565CFC" w:rsidRDefault="00565CFC" w:rsidP="00997E0B">
      <w:pPr>
        <w:autoSpaceDE w:val="0"/>
        <w:autoSpaceDN w:val="0"/>
        <w:adjustRightInd w:val="0"/>
        <w:jc w:val="both"/>
        <w:rPr>
          <w:rFonts w:ascii="Times New Roman" w:hAnsi="Times New Roman"/>
          <w:sz w:val="22"/>
          <w:szCs w:val="22"/>
        </w:rPr>
      </w:pPr>
    </w:p>
    <w:p w14:paraId="027B1B0F" w14:textId="77777777"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14:paraId="47C9B869" w14:textId="77777777" w:rsidR="00D04EE0" w:rsidRPr="008B011E"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D04EE0" w:rsidRPr="008B011E">
        <w:rPr>
          <w:rFonts w:ascii="Times New Roman" w:hAnsi="Times New Roman" w:cs="Times New Roman"/>
        </w:rPr>
        <w:t>Wykonawca oblicza cenę oferty z zastosowaniem cen jednostkowych</w:t>
      </w:r>
      <w:r w:rsidR="00E96A54">
        <w:rPr>
          <w:rFonts w:ascii="Times New Roman" w:hAnsi="Times New Roman" w:cs="Times New Roman"/>
        </w:rPr>
        <w:t xml:space="preserve"> (z dokładnością do czterech miejsc po przecinku)</w:t>
      </w:r>
      <w:r w:rsidR="00D04EE0" w:rsidRPr="008B011E">
        <w:rPr>
          <w:rFonts w:ascii="Times New Roman" w:hAnsi="Times New Roman" w:cs="Times New Roman"/>
        </w:rPr>
        <w:t xml:space="preserve"> w zł/kWh, określonych w Formularzu cenowym stanowiącym </w:t>
      </w:r>
      <w:r w:rsidR="00D04EE0" w:rsidRPr="00614B4E">
        <w:rPr>
          <w:rFonts w:ascii="Times New Roman" w:hAnsi="Times New Roman" w:cs="Times New Roman"/>
          <w:color w:val="auto"/>
        </w:rPr>
        <w:t xml:space="preserve">załącznik nr 2 </w:t>
      </w:r>
      <w:r w:rsidR="00D04EE0" w:rsidRPr="008B011E">
        <w:rPr>
          <w:rFonts w:ascii="Times New Roman" w:hAnsi="Times New Roman" w:cs="Times New Roman"/>
        </w:rPr>
        <w:t xml:space="preserve">do SIWZ oraz wartości zapotrzebowania na energię elektryczną, zawartych w Szczegółowym opisie przedmiotu zamówienia stanowiącym </w:t>
      </w:r>
      <w:r w:rsidR="00D04EE0" w:rsidRPr="00614B4E">
        <w:rPr>
          <w:rFonts w:ascii="Times New Roman" w:hAnsi="Times New Roman" w:cs="Times New Roman"/>
          <w:color w:val="auto"/>
        </w:rPr>
        <w:t xml:space="preserve">załącznik nr </w:t>
      </w:r>
      <w:r w:rsidR="00614B4E" w:rsidRPr="00614B4E">
        <w:rPr>
          <w:rFonts w:ascii="Times New Roman" w:hAnsi="Times New Roman" w:cs="Times New Roman"/>
          <w:color w:val="auto"/>
        </w:rPr>
        <w:t>7</w:t>
      </w:r>
      <w:r w:rsidR="00D04EE0" w:rsidRPr="008B011E">
        <w:rPr>
          <w:rFonts w:ascii="Times New Roman" w:hAnsi="Times New Roman" w:cs="Times New Roman"/>
        </w:rPr>
        <w:t xml:space="preserve"> do SIWZ oraz w</w:t>
      </w:r>
      <w:r w:rsidR="00614B4E">
        <w:rPr>
          <w:rFonts w:ascii="Times New Roman" w:hAnsi="Times New Roman" w:cs="Times New Roman"/>
        </w:rPr>
        <w:t xml:space="preserve"> rozdz. II pkt 1.2. </w:t>
      </w:r>
      <w:r w:rsidR="00D04EE0" w:rsidRPr="00614B4E">
        <w:rPr>
          <w:rFonts w:ascii="Times New Roman" w:hAnsi="Times New Roman" w:cs="Times New Roman"/>
          <w:color w:val="auto"/>
        </w:rPr>
        <w:t>SIWZ,</w:t>
      </w:r>
      <w:r w:rsidR="00D04EE0" w:rsidRPr="008B011E">
        <w:rPr>
          <w:rFonts w:ascii="Times New Roman" w:hAnsi="Times New Roman" w:cs="Times New Roman"/>
        </w:rPr>
        <w:t xml:space="preserve"> dodając </w:t>
      </w:r>
      <w:r w:rsidR="004263B5">
        <w:rPr>
          <w:rFonts w:ascii="Times New Roman" w:hAnsi="Times New Roman" w:cs="Times New Roman"/>
        </w:rPr>
        <w:t>dla każdej z taryf</w:t>
      </w:r>
      <w:r w:rsidR="004263B5" w:rsidRPr="008B011E">
        <w:rPr>
          <w:rFonts w:ascii="Times New Roman" w:hAnsi="Times New Roman" w:cs="Times New Roman"/>
        </w:rPr>
        <w:t xml:space="preserve"> </w:t>
      </w:r>
      <w:r w:rsidR="00D04EE0" w:rsidRPr="008B011E">
        <w:rPr>
          <w:rFonts w:ascii="Times New Roman" w:hAnsi="Times New Roman" w:cs="Times New Roman"/>
        </w:rPr>
        <w:t>wartości netto, bez podatku VAT, poszczególnych elementów zamówienia i wartości obowiązującego podatku VAT</w:t>
      </w:r>
      <w:r w:rsidR="00614B4E">
        <w:rPr>
          <w:rFonts w:ascii="Times New Roman" w:hAnsi="Times New Roman" w:cs="Times New Roman"/>
        </w:rPr>
        <w:t xml:space="preserve">, a następnie mnożąc kwotę brutto przez ilości kWh wynikające z </w:t>
      </w:r>
      <w:r w:rsidR="00614B4E" w:rsidRPr="008B011E">
        <w:rPr>
          <w:rFonts w:ascii="Times New Roman" w:hAnsi="Times New Roman" w:cs="Times New Roman"/>
        </w:rPr>
        <w:t>Szczegółow</w:t>
      </w:r>
      <w:r w:rsidR="00E96A54">
        <w:rPr>
          <w:rFonts w:ascii="Times New Roman" w:hAnsi="Times New Roman" w:cs="Times New Roman"/>
        </w:rPr>
        <w:t>ego</w:t>
      </w:r>
      <w:r w:rsidR="00614B4E" w:rsidRPr="008B011E">
        <w:rPr>
          <w:rFonts w:ascii="Times New Roman" w:hAnsi="Times New Roman" w:cs="Times New Roman"/>
        </w:rPr>
        <w:t xml:space="preserve"> opis</w:t>
      </w:r>
      <w:r w:rsidR="00E96A54">
        <w:rPr>
          <w:rFonts w:ascii="Times New Roman" w:hAnsi="Times New Roman" w:cs="Times New Roman"/>
        </w:rPr>
        <w:t>u</w:t>
      </w:r>
      <w:r w:rsidR="00614B4E" w:rsidRPr="008B011E">
        <w:rPr>
          <w:rFonts w:ascii="Times New Roman" w:hAnsi="Times New Roman" w:cs="Times New Roman"/>
        </w:rPr>
        <w:t xml:space="preserve"> przedmiotu zamówienia stanowi</w:t>
      </w:r>
      <w:r w:rsidR="00E96A54">
        <w:rPr>
          <w:rFonts w:ascii="Times New Roman" w:hAnsi="Times New Roman" w:cs="Times New Roman"/>
        </w:rPr>
        <w:t>ącego</w:t>
      </w:r>
      <w:r w:rsidR="00614B4E" w:rsidRPr="008B011E">
        <w:rPr>
          <w:rFonts w:ascii="Times New Roman" w:hAnsi="Times New Roman" w:cs="Times New Roman"/>
        </w:rPr>
        <w:t xml:space="preserve"> </w:t>
      </w:r>
      <w:r w:rsidR="00614B4E" w:rsidRPr="00614B4E">
        <w:rPr>
          <w:rFonts w:ascii="Times New Roman" w:hAnsi="Times New Roman" w:cs="Times New Roman"/>
          <w:color w:val="auto"/>
        </w:rPr>
        <w:t>załącznik nr 7</w:t>
      </w:r>
      <w:r w:rsidR="00614B4E" w:rsidRPr="008B011E">
        <w:rPr>
          <w:rFonts w:ascii="Times New Roman" w:hAnsi="Times New Roman" w:cs="Times New Roman"/>
        </w:rPr>
        <w:t xml:space="preserve"> do SIWZ oraz w</w:t>
      </w:r>
      <w:r w:rsidR="00614B4E">
        <w:rPr>
          <w:rFonts w:ascii="Times New Roman" w:hAnsi="Times New Roman" w:cs="Times New Roman"/>
        </w:rPr>
        <w:t xml:space="preserve"> rozdz. II pkt 1.2. </w:t>
      </w:r>
      <w:r w:rsidR="00614B4E" w:rsidRPr="00614B4E">
        <w:rPr>
          <w:rFonts w:ascii="Times New Roman" w:hAnsi="Times New Roman" w:cs="Times New Roman"/>
          <w:color w:val="auto"/>
        </w:rPr>
        <w:t>SIWZ</w:t>
      </w:r>
      <w:r w:rsidR="00D04EE0" w:rsidRPr="008B011E">
        <w:rPr>
          <w:rFonts w:ascii="Times New Roman" w:hAnsi="Times New Roman" w:cs="Times New Roman"/>
        </w:rPr>
        <w:t xml:space="preserve">. </w:t>
      </w:r>
      <w:r w:rsidR="00054DFE">
        <w:rPr>
          <w:rFonts w:ascii="Times New Roman" w:hAnsi="Times New Roman" w:cs="Times New Roman"/>
        </w:rPr>
        <w:t>Wartości brutto dla poszczególnych</w:t>
      </w:r>
      <w:r w:rsidR="00054DFE" w:rsidRPr="008B011E">
        <w:rPr>
          <w:rFonts w:ascii="Times New Roman" w:hAnsi="Times New Roman" w:cs="Times New Roman"/>
        </w:rPr>
        <w:t xml:space="preserve"> </w:t>
      </w:r>
      <w:r w:rsidR="00054DFE">
        <w:rPr>
          <w:rFonts w:ascii="Times New Roman" w:hAnsi="Times New Roman" w:cs="Times New Roman"/>
        </w:rPr>
        <w:t>taryf,</w:t>
      </w:r>
      <w:r w:rsidR="00054DFE" w:rsidRPr="008B011E">
        <w:rPr>
          <w:rFonts w:ascii="Times New Roman" w:hAnsi="Times New Roman" w:cs="Times New Roman"/>
        </w:rPr>
        <w:t xml:space="preserve"> </w:t>
      </w:r>
      <w:r w:rsidR="00054DFE">
        <w:rPr>
          <w:rFonts w:ascii="Times New Roman" w:hAnsi="Times New Roman" w:cs="Times New Roman"/>
        </w:rPr>
        <w:t xml:space="preserve">z dokładnością do dwóch miejsc po przecinku wpisujemy w kolumnie 6. </w:t>
      </w:r>
      <w:r w:rsidR="00614B4E">
        <w:rPr>
          <w:rFonts w:ascii="Times New Roman" w:hAnsi="Times New Roman" w:cs="Times New Roman"/>
        </w:rPr>
        <w:t xml:space="preserve">Po zsumowaniu </w:t>
      </w:r>
      <w:r w:rsidR="00E96A54">
        <w:rPr>
          <w:rFonts w:ascii="Times New Roman" w:hAnsi="Times New Roman" w:cs="Times New Roman"/>
        </w:rPr>
        <w:t>wartości brutto</w:t>
      </w:r>
      <w:r w:rsidR="00614B4E">
        <w:rPr>
          <w:rFonts w:ascii="Times New Roman" w:hAnsi="Times New Roman" w:cs="Times New Roman"/>
        </w:rPr>
        <w:t xml:space="preserve"> poszczególnych</w:t>
      </w:r>
      <w:r w:rsidR="00614B4E" w:rsidRPr="008B011E">
        <w:rPr>
          <w:rFonts w:ascii="Times New Roman" w:hAnsi="Times New Roman" w:cs="Times New Roman"/>
        </w:rPr>
        <w:t xml:space="preserve"> </w:t>
      </w:r>
      <w:r w:rsidR="00614B4E">
        <w:rPr>
          <w:rFonts w:ascii="Times New Roman" w:hAnsi="Times New Roman" w:cs="Times New Roman"/>
        </w:rPr>
        <w:t>taryf</w:t>
      </w:r>
      <w:r w:rsidR="004263B5">
        <w:rPr>
          <w:rFonts w:ascii="Times New Roman" w:hAnsi="Times New Roman" w:cs="Times New Roman"/>
        </w:rPr>
        <w:t>,</w:t>
      </w:r>
      <w:r w:rsidR="00D04EE0" w:rsidRPr="008B011E">
        <w:rPr>
          <w:rFonts w:ascii="Times New Roman" w:hAnsi="Times New Roman" w:cs="Times New Roman"/>
        </w:rPr>
        <w:t xml:space="preserve"> cenę </w:t>
      </w:r>
      <w:r w:rsidR="004263B5">
        <w:rPr>
          <w:rFonts w:ascii="Times New Roman" w:hAnsi="Times New Roman" w:cs="Times New Roman"/>
        </w:rPr>
        <w:t xml:space="preserve">ogółem </w:t>
      </w:r>
      <w:r w:rsidR="00D04EE0" w:rsidRPr="008B011E">
        <w:rPr>
          <w:rFonts w:ascii="Times New Roman" w:hAnsi="Times New Roman" w:cs="Times New Roman"/>
        </w:rPr>
        <w:t>z podatkiem VAT</w:t>
      </w:r>
      <w:r w:rsidR="00E96A54">
        <w:rPr>
          <w:rFonts w:ascii="Times New Roman" w:hAnsi="Times New Roman" w:cs="Times New Roman"/>
        </w:rPr>
        <w:t xml:space="preserve">, </w:t>
      </w:r>
      <w:r w:rsidR="00D04EE0" w:rsidRPr="008B011E">
        <w:rPr>
          <w:rFonts w:ascii="Times New Roman" w:hAnsi="Times New Roman" w:cs="Times New Roman"/>
        </w:rPr>
        <w:t>zamieszcza</w:t>
      </w:r>
      <w:r w:rsidR="00054DFE">
        <w:rPr>
          <w:rFonts w:ascii="Times New Roman" w:hAnsi="Times New Roman" w:cs="Times New Roman"/>
        </w:rPr>
        <w:t xml:space="preserve"> się</w:t>
      </w:r>
      <w:r w:rsidR="00D04EE0" w:rsidRPr="008B011E">
        <w:rPr>
          <w:rFonts w:ascii="Times New Roman" w:hAnsi="Times New Roman" w:cs="Times New Roman"/>
        </w:rPr>
        <w:t xml:space="preserve"> w </w:t>
      </w:r>
      <w:r w:rsidR="00A45138" w:rsidRPr="008B011E">
        <w:rPr>
          <w:rFonts w:ascii="Times New Roman" w:hAnsi="Times New Roman" w:cs="Times New Roman"/>
        </w:rPr>
        <w:t>formularzu ofertowym</w:t>
      </w:r>
      <w:r w:rsidR="00D04EE0" w:rsidRPr="008B011E">
        <w:rPr>
          <w:rFonts w:ascii="Times New Roman" w:hAnsi="Times New Roman" w:cs="Times New Roman"/>
        </w:rPr>
        <w:t xml:space="preserve">. </w:t>
      </w:r>
    </w:p>
    <w:p w14:paraId="20B46333" w14:textId="77777777"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Cena musi uwzględniać wszystkie ewentualnie stosowane przez Wykonawcę opłaty dodatkowe, w tym comiesięczne stałe opłaty związane z handlową obsługą odbiorców oraz koszty bilansowania handlowego. Cena ta będzie brana pod uwagę przez Zamawiającego w trakcie wyboru najkorzystniejszej oferty. Wykonawca sam w oparciu o obowiązujące przepisy ustala stawkę należnego podatku od towarów i usług – VAT. </w:t>
      </w:r>
    </w:p>
    <w:p w14:paraId="434E57D8" w14:textId="77777777"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14:paraId="2F8CDBC7" w14:textId="77777777"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49D820C2" w14:textId="77777777" w:rsidR="008B011E" w:rsidRPr="008B011E" w:rsidRDefault="00034BB5" w:rsidP="008B011E">
      <w:pPr>
        <w:autoSpaceDE w:val="0"/>
        <w:autoSpaceDN w:val="0"/>
        <w:adjustRightInd w:val="0"/>
        <w:jc w:val="both"/>
        <w:rPr>
          <w:rFonts w:ascii="Times New Roman" w:hAnsi="Times New Roman"/>
        </w:rPr>
      </w:pPr>
      <w:r>
        <w:rPr>
          <w:rFonts w:ascii="Times New Roman" w:hAnsi="Times New Roman"/>
        </w:rPr>
        <w:lastRenderedPageBreak/>
        <w:t>5</w:t>
      </w:r>
      <w:r w:rsidR="008B011E" w:rsidRPr="008B011E">
        <w:rPr>
          <w:rFonts w:ascii="Times New Roman" w:hAnsi="Times New Roman"/>
        </w:rPr>
        <w:t xml:space="preserve">. Cena oferty nie stanowi wartości umowy i służy jedynie porównaniu złożonych ofert </w:t>
      </w:r>
      <w:r w:rsidR="008B011E" w:rsidRPr="008B011E">
        <w:rPr>
          <w:rFonts w:ascii="Times New Roman" w:hAnsi="Times New Roman"/>
        </w:rPr>
        <w:br/>
        <w:t>w postępowaniu. Wartość faktycznie zakupionej energii może różnić się od zadeklarowanej i zależeć będzie od rzeczywistego zapotrzebowania Zamawiającego, a Zamawiający nie będzie ponosił żadnych konsekwencji z tego tytułu. Podane zapotrzebowanie na energię elektryczną oraz wartość zakupu energii są wyłącznie wartościami szacunkowymi.</w:t>
      </w:r>
    </w:p>
    <w:p w14:paraId="036D868D" w14:textId="77777777" w:rsidR="00565CFC" w:rsidRDefault="00565CFC" w:rsidP="00631D3B">
      <w:pPr>
        <w:autoSpaceDE w:val="0"/>
        <w:autoSpaceDN w:val="0"/>
        <w:adjustRightInd w:val="0"/>
        <w:jc w:val="both"/>
        <w:rPr>
          <w:rFonts w:ascii="Times New Roman" w:hAnsi="Times New Roman"/>
          <w:b/>
          <w:bCs/>
        </w:rPr>
      </w:pPr>
    </w:p>
    <w:p w14:paraId="1BCF7B0F" w14:textId="77777777"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14:paraId="01B0ABE5" w14:textId="77777777" w:rsidR="00565CFC" w:rsidRPr="006C7394" w:rsidRDefault="00565CFC" w:rsidP="00631D3B">
      <w:pPr>
        <w:autoSpaceDE w:val="0"/>
        <w:autoSpaceDN w:val="0"/>
        <w:adjustRightInd w:val="0"/>
        <w:jc w:val="both"/>
        <w:rPr>
          <w:rFonts w:ascii="Times New Roman" w:hAnsi="Times New Roman"/>
          <w:b/>
        </w:rPr>
      </w:pPr>
    </w:p>
    <w:p w14:paraId="71BF2191" w14:textId="77777777"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14:paraId="4C77AC6A" w14:textId="77777777" w:rsidR="00565CFC" w:rsidRPr="00430C54" w:rsidRDefault="00565CFC" w:rsidP="00E4111C">
      <w:pPr>
        <w:widowControl w:val="0"/>
        <w:overflowPunct w:val="0"/>
        <w:adjustRightInd w:val="0"/>
        <w:jc w:val="both"/>
        <w:rPr>
          <w:rFonts w:ascii="Times New Roman" w:hAnsi="Times New Roman"/>
          <w:b/>
          <w:bCs/>
          <w:kern w:val="28"/>
        </w:rPr>
      </w:pPr>
    </w:p>
    <w:p w14:paraId="261E4F47" w14:textId="77777777"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14:paraId="73D4186D" w14:textId="77777777"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14:paraId="2ABA124C" w14:textId="77777777"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14:paraId="3F5CBB76" w14:textId="77777777" w:rsidR="00565CFC" w:rsidRDefault="00565CFC" w:rsidP="00504626">
      <w:pPr>
        <w:autoSpaceDE w:val="0"/>
        <w:autoSpaceDN w:val="0"/>
        <w:adjustRightInd w:val="0"/>
        <w:jc w:val="both"/>
        <w:rPr>
          <w:rFonts w:ascii="Times New Roman" w:hAnsi="Times New Roman"/>
          <w:i/>
          <w:iCs/>
        </w:rPr>
      </w:pPr>
    </w:p>
    <w:p w14:paraId="63906D24" w14:textId="77777777"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ry miałby obowiązek wpłacić zgodnie zobowiązującymi przepisami (Art. 91 ust. 3a ustawy Pzp).</w:t>
      </w:r>
    </w:p>
    <w:p w14:paraId="36B7DEA9" w14:textId="77777777" w:rsidR="00565CFC" w:rsidRDefault="00565CFC" w:rsidP="006D3F37">
      <w:pPr>
        <w:autoSpaceDE w:val="0"/>
        <w:autoSpaceDN w:val="0"/>
        <w:adjustRightInd w:val="0"/>
        <w:rPr>
          <w:rFonts w:ascii="Times New Roman" w:hAnsi="Times New Roman"/>
        </w:rPr>
      </w:pPr>
    </w:p>
    <w:p w14:paraId="46E5D867" w14:textId="77777777"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14:paraId="7AABCD8B" w14:textId="77777777" w:rsidR="001B2D5E" w:rsidRDefault="001B2D5E" w:rsidP="006D3F37">
      <w:pPr>
        <w:autoSpaceDE w:val="0"/>
        <w:autoSpaceDN w:val="0"/>
        <w:adjustRightInd w:val="0"/>
        <w:rPr>
          <w:rFonts w:ascii="Times New Roman" w:hAnsi="Times New Roman"/>
        </w:rPr>
      </w:pPr>
    </w:p>
    <w:p w14:paraId="2BF93D71" w14:textId="7777777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14:paraId="13B6D9EA" w14:textId="7777777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14:paraId="68D2B2E2" w14:textId="77777777"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14:paraId="76256FE0" w14:textId="77777777"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1541D42C" w14:textId="77777777"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rych mowa w art. 86 ust. 4 ustawy Pzp.</w:t>
      </w:r>
    </w:p>
    <w:p w14:paraId="19754FC3" w14:textId="77777777"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14:paraId="4481B306" w14:textId="77777777"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14:paraId="3EBDB616" w14:textId="77777777"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14:paraId="0EFF39B8" w14:textId="77777777"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lastRenderedPageBreak/>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0560582" w14:textId="77777777" w:rsidR="00E04D13" w:rsidRPr="00245C3E" w:rsidRDefault="00E04D13"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14:paraId="2F1E38E0" w14:textId="77777777" w:rsidR="00E04D13" w:rsidRPr="00245C3E" w:rsidRDefault="00E04D13"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14:paraId="3578AB8A" w14:textId="77777777"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14:paraId="71598F84" w14:textId="77777777"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14:paraId="13E3B89C" w14:textId="77777777"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14:paraId="222E03AD" w14:textId="77777777"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14:paraId="5A4FD6DE" w14:textId="77777777"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14:paraId="43F2E661" w14:textId="77777777" w:rsidR="00BC7F5D" w:rsidRPr="00BC7F5D" w:rsidRDefault="00BC7F5D" w:rsidP="00BC7F5D">
      <w:pPr>
        <w:pStyle w:val="Lista"/>
        <w:numPr>
          <w:ilvl w:val="0"/>
          <w:numId w:val="35"/>
        </w:numPr>
        <w:tabs>
          <w:tab w:val="num" w:pos="720"/>
        </w:tabs>
        <w:ind w:left="720"/>
        <w:jc w:val="both"/>
        <w:rPr>
          <w:sz w:val="24"/>
        </w:rPr>
      </w:pPr>
      <w:r w:rsidRPr="00BC7F5D">
        <w:rPr>
          <w:sz w:val="24"/>
        </w:rPr>
        <w:t>jest niezgodna z ustawą</w:t>
      </w:r>
    </w:p>
    <w:p w14:paraId="587CE803" w14:textId="77777777" w:rsidR="00BC7F5D" w:rsidRPr="00BC7F5D" w:rsidRDefault="00BC7F5D" w:rsidP="00BC7F5D">
      <w:pPr>
        <w:pStyle w:val="Lista"/>
        <w:numPr>
          <w:ilvl w:val="0"/>
          <w:numId w:val="35"/>
        </w:numPr>
        <w:tabs>
          <w:tab w:val="num" w:pos="720"/>
        </w:tabs>
        <w:ind w:left="720"/>
        <w:jc w:val="both"/>
        <w:rPr>
          <w:sz w:val="24"/>
        </w:rPr>
      </w:pPr>
      <w:r w:rsidRPr="00BC7F5D">
        <w:rPr>
          <w:sz w:val="24"/>
        </w:rPr>
        <w:t>jej treść nie odpowiada treści SIWZ z zastrzeżeniem art. 87 ust. 2 pkt 3 ustawy</w:t>
      </w:r>
    </w:p>
    <w:p w14:paraId="4ADD8D96" w14:textId="77777777" w:rsidR="00BC7F5D" w:rsidRPr="00BC7F5D" w:rsidRDefault="00BC7F5D" w:rsidP="00BC7F5D">
      <w:pPr>
        <w:pStyle w:val="Lista"/>
        <w:numPr>
          <w:ilvl w:val="0"/>
          <w:numId w:val="35"/>
        </w:numPr>
        <w:tabs>
          <w:tab w:val="num" w:pos="720"/>
        </w:tabs>
        <w:ind w:left="720"/>
        <w:jc w:val="both"/>
        <w:rPr>
          <w:sz w:val="24"/>
        </w:rPr>
      </w:pPr>
      <w:r w:rsidRPr="00BC7F5D">
        <w:rPr>
          <w:sz w:val="24"/>
        </w:rPr>
        <w:t>jej złożenie stanowi czyn nieuczciwej konkurencji w rozumieniu przepisów o zwalczaniu nieuczciwej konkurencji</w:t>
      </w:r>
    </w:p>
    <w:p w14:paraId="308D8CCF" w14:textId="77777777" w:rsidR="00BC7F5D" w:rsidRPr="00BC7F5D" w:rsidRDefault="00BC7F5D" w:rsidP="00BC7F5D">
      <w:pPr>
        <w:pStyle w:val="Lista"/>
        <w:numPr>
          <w:ilvl w:val="0"/>
          <w:numId w:val="3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14:paraId="415FA875" w14:textId="77777777" w:rsidR="00BC7F5D" w:rsidRPr="00BC7F5D" w:rsidRDefault="00BC7F5D" w:rsidP="00BC7F5D">
      <w:pPr>
        <w:pStyle w:val="Lista"/>
        <w:numPr>
          <w:ilvl w:val="0"/>
          <w:numId w:val="35"/>
        </w:numPr>
        <w:tabs>
          <w:tab w:val="num" w:pos="720"/>
        </w:tabs>
        <w:ind w:left="720"/>
        <w:jc w:val="both"/>
        <w:rPr>
          <w:sz w:val="24"/>
        </w:rPr>
      </w:pPr>
      <w:r w:rsidRPr="00BC7F5D">
        <w:rPr>
          <w:sz w:val="24"/>
        </w:rPr>
        <w:t>została złożona przez Wykonawcę wykluczonego w postępowaniu</w:t>
      </w:r>
    </w:p>
    <w:p w14:paraId="0DCE6061" w14:textId="77777777" w:rsidR="00BC7F5D" w:rsidRPr="00BC7F5D" w:rsidRDefault="00BC7F5D" w:rsidP="00BC7F5D">
      <w:pPr>
        <w:pStyle w:val="Lista"/>
        <w:numPr>
          <w:ilvl w:val="0"/>
          <w:numId w:val="3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14:paraId="415434D7" w14:textId="77777777" w:rsidR="00BC7F5D" w:rsidRDefault="00BC7F5D" w:rsidP="00BC7F5D">
      <w:pPr>
        <w:pStyle w:val="Lista"/>
        <w:numPr>
          <w:ilvl w:val="0"/>
          <w:numId w:val="3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14:paraId="567C0082" w14:textId="77777777" w:rsidR="00BC7F5D" w:rsidRPr="00BC7F5D" w:rsidRDefault="00BC7F5D" w:rsidP="00BC7F5D">
      <w:pPr>
        <w:pStyle w:val="Lista"/>
        <w:numPr>
          <w:ilvl w:val="0"/>
          <w:numId w:val="3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14:paraId="6E2C6459" w14:textId="77777777" w:rsidR="00BC7F5D" w:rsidRPr="00BC7F5D" w:rsidRDefault="00BC7F5D" w:rsidP="00BC7F5D">
      <w:pPr>
        <w:pStyle w:val="Lista"/>
        <w:numPr>
          <w:ilvl w:val="0"/>
          <w:numId w:val="35"/>
        </w:numPr>
        <w:tabs>
          <w:tab w:val="num" w:pos="720"/>
        </w:tabs>
        <w:spacing w:after="120"/>
        <w:ind w:left="714" w:hanging="357"/>
        <w:rPr>
          <w:sz w:val="24"/>
        </w:rPr>
      </w:pPr>
      <w:r w:rsidRPr="00BC7F5D">
        <w:rPr>
          <w:sz w:val="24"/>
        </w:rPr>
        <w:t>jest nieważna na podstawie odrębnych przepisów.</w:t>
      </w:r>
    </w:p>
    <w:p w14:paraId="3812A477" w14:textId="77777777"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14:paraId="3E3C4611" w14:textId="77777777"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14:paraId="2958D60A" w14:textId="77777777"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lastRenderedPageBreak/>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14:paraId="50180BA2" w14:textId="77777777"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5832310" w14:textId="77777777"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2E4F527"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14:paraId="349DB8ED"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1CC3B2F" w14:textId="77777777"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14:paraId="330740CF" w14:textId="77777777"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 xml:space="preserve">Wykonawca, który podlega wykluczeniu na podstawie </w:t>
      </w:r>
      <w:r w:rsidR="00B70DBA">
        <w:rPr>
          <w:rFonts w:ascii="Times New Roman" w:hAnsi="Times New Roman"/>
        </w:rPr>
        <w:t xml:space="preserve">art. 24 </w:t>
      </w:r>
      <w:r w:rsidR="00775E7A" w:rsidRPr="00775E7A">
        <w:rPr>
          <w:rFonts w:ascii="Times New Roman" w:hAnsi="Times New Roman"/>
        </w:rPr>
        <w:t>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84E0AA9" w14:textId="77777777"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 xml:space="preserve">pkt </w:t>
      </w:r>
      <w:r w:rsidR="00B70DBA">
        <w:rPr>
          <w:rFonts w:ascii="Times New Roman" w:hAnsi="Times New Roman"/>
        </w:rPr>
        <w:t>20</w:t>
      </w:r>
      <w:r w:rsidR="00775E7A" w:rsidRPr="00775E7A">
        <w:rPr>
          <w:rFonts w:ascii="Times New Roman" w:hAnsi="Times New Roman"/>
        </w:rPr>
        <w:t>.</w:t>
      </w:r>
    </w:p>
    <w:p w14:paraId="24FBB77C" w14:textId="77777777"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w:t>
      </w:r>
      <w:r w:rsidR="00B70DBA">
        <w:rPr>
          <w:rFonts w:ascii="Times New Roman" w:hAnsi="Times New Roman"/>
        </w:rPr>
        <w:t xml:space="preserve"> art. 24</w:t>
      </w:r>
      <w:r w:rsidR="00775E7A" w:rsidRPr="00775E7A">
        <w:rPr>
          <w:rFonts w:ascii="Times New Roman" w:hAnsi="Times New Roman"/>
        </w:rPr>
        <w:t xml:space="preserve">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67BACB77" w14:textId="77777777"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14:paraId="041C6FA6"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14:paraId="51F3D77F" w14:textId="77777777"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14:paraId="129EF2B7"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14:paraId="76D20635"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lastRenderedPageBreak/>
        <w:t>5)</w:t>
      </w:r>
      <w:r w:rsidRPr="002C72FE">
        <w:rPr>
          <w:rFonts w:ascii="Times New Roman" w:hAnsi="Times New Roman"/>
        </w:rPr>
        <w:tab/>
        <w:t>w przypadkach, o których mowa w art. 91 ust. 5, zostały złożone oferty dodatkowe o takiej samej cenie;</w:t>
      </w:r>
    </w:p>
    <w:p w14:paraId="7245142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14:paraId="5F2290B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14:paraId="4C162B52" w14:textId="77777777"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14:paraId="0988D224"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14:paraId="60F27163"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14:paraId="4FF4D9A7" w14:textId="77777777"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14:paraId="7F4EAAB7" w14:textId="77777777"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14:paraId="07F82086"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14:paraId="550479D6"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C2F9AF"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14:paraId="7DF17A79"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14:paraId="33F4743C"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14:paraId="441BFA70"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14:paraId="00636FF6" w14:textId="77777777"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14:paraId="01CAD89C" w14:textId="77777777" w:rsidR="001B2D5E" w:rsidRDefault="001B2D5E" w:rsidP="006D3F37">
      <w:pPr>
        <w:autoSpaceDE w:val="0"/>
        <w:autoSpaceDN w:val="0"/>
        <w:adjustRightInd w:val="0"/>
        <w:rPr>
          <w:rFonts w:ascii="Times New Roman" w:hAnsi="Times New Roman"/>
        </w:rPr>
      </w:pPr>
    </w:p>
    <w:p w14:paraId="5DE47A8A" w14:textId="77777777"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14:paraId="213DEC3F" w14:textId="77777777" w:rsidR="00565CFC" w:rsidRDefault="00565CFC" w:rsidP="00D02D02">
      <w:pPr>
        <w:pStyle w:val="1"/>
        <w:spacing w:line="200" w:lineRule="atLeast"/>
        <w:ind w:left="0" w:firstLine="0"/>
        <w:rPr>
          <w:rFonts w:ascii="Times New Roman" w:hAnsi="Times New Roman"/>
          <w:color w:val="auto"/>
          <w:sz w:val="22"/>
          <w:szCs w:val="22"/>
        </w:rPr>
      </w:pPr>
    </w:p>
    <w:p w14:paraId="5F9CE48F"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14:paraId="20F91A38" w14:textId="77777777"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14:paraId="0F6F88C6" w14:textId="77777777"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14:paraId="44DED0C6" w14:textId="77777777"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14:paraId="32FC024A" w14:textId="77777777"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 xml:space="preserve">Wykonawca, którego oferta zostanie wybrana zobowiązany jest do podpisania umowy, w terminie i miejscu wyznaczonym przez Zamawiającego. Przed podpisaniem umowy Wykonawca, którego oferta została wybrana winien podać informacje niezbędne do </w:t>
      </w:r>
      <w:r w:rsidR="00741314" w:rsidRPr="00741314">
        <w:rPr>
          <w:sz w:val="24"/>
        </w:rPr>
        <w:lastRenderedPageBreak/>
        <w:t>podpisania umowy, w szczególności dane osób reprezentujących, określenie ilości egzemplarzy umowy, wskazanie rachunków bankowych itp., o ile informacje te różnią się od podanych w ofercie lub nie zostały w niej ujęte.</w:t>
      </w:r>
    </w:p>
    <w:p w14:paraId="08F099DE"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14:paraId="114B89FB" w14:textId="77777777"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14:paraId="19F91BBB" w14:textId="77777777" w:rsidR="00840CEE" w:rsidRPr="00840CEE" w:rsidRDefault="00840CEE" w:rsidP="00206334">
      <w:pPr>
        <w:pStyle w:val="Lista"/>
        <w:widowControl w:val="0"/>
        <w:spacing w:after="120"/>
        <w:ind w:left="0" w:firstLine="0"/>
        <w:jc w:val="both"/>
        <w:rPr>
          <w:sz w:val="22"/>
          <w:szCs w:val="22"/>
        </w:rPr>
      </w:pPr>
      <w:r w:rsidRPr="00840CEE">
        <w:rPr>
          <w:sz w:val="22"/>
          <w:szCs w:val="22"/>
        </w:rPr>
        <w:t>6. Zamawiający udzieli Wykonawcy pełnomocnictwa do zgłoszenia w imieniu Zamawiającego zawartej umowy sprzedaży energii elektrycznej do OSD oraz wykonania czynności niezbędnych do przeprowadzenia procesu zmiany sprzedawcy u OSD według wzoru stosowanego przez Wykonawcę.</w:t>
      </w:r>
    </w:p>
    <w:p w14:paraId="04A99B98" w14:textId="77777777" w:rsidR="00840CEE" w:rsidRPr="00840CEE" w:rsidRDefault="00840CEE" w:rsidP="00206334">
      <w:pPr>
        <w:pStyle w:val="Lista"/>
        <w:widowControl w:val="0"/>
        <w:spacing w:after="120"/>
        <w:ind w:left="0" w:firstLine="0"/>
        <w:jc w:val="both"/>
        <w:rPr>
          <w:sz w:val="22"/>
          <w:szCs w:val="22"/>
          <w:lang w:val="cs-CZ"/>
        </w:rPr>
      </w:pPr>
      <w:r w:rsidRPr="00840CEE">
        <w:rPr>
          <w:sz w:val="22"/>
          <w:szCs w:val="22"/>
        </w:rPr>
        <w:t xml:space="preserve">7. </w:t>
      </w:r>
      <w:r w:rsidRPr="00840CEE">
        <w:rPr>
          <w:sz w:val="22"/>
          <w:szCs w:val="22"/>
          <w:lang w:val="cs-CZ"/>
        </w:rPr>
        <w:t>Zamawiający przekaże niezbędne dane w wersji elektronicznej Excel oraz dokumenty do przeprowadzenia procedury zmiany sprzedawcy najpóźniej w dniu podpisania umowy.</w:t>
      </w:r>
    </w:p>
    <w:p w14:paraId="79C2D4B5" w14:textId="77777777" w:rsidR="00840CEE" w:rsidRPr="00840CEE" w:rsidRDefault="00840CEE" w:rsidP="00206334">
      <w:pPr>
        <w:pStyle w:val="Lista"/>
        <w:widowControl w:val="0"/>
        <w:spacing w:after="120"/>
        <w:ind w:left="0" w:firstLine="0"/>
        <w:jc w:val="both"/>
        <w:rPr>
          <w:sz w:val="22"/>
          <w:szCs w:val="22"/>
        </w:rPr>
      </w:pPr>
      <w:r w:rsidRPr="00840CEE">
        <w:rPr>
          <w:sz w:val="22"/>
          <w:szCs w:val="22"/>
          <w:lang w:val="cs-CZ"/>
        </w:rPr>
        <w:t xml:space="preserve">8. </w:t>
      </w:r>
      <w:r w:rsidRPr="00840CEE">
        <w:rPr>
          <w:sz w:val="22"/>
          <w:szCs w:val="22"/>
        </w:rPr>
        <w:t>Zamawiający może wyrazić zgodę na podpisanie umowy drogą korespondencyjną.</w:t>
      </w:r>
    </w:p>
    <w:p w14:paraId="42671053" w14:textId="77777777" w:rsidR="00840CEE" w:rsidRPr="00840CEE" w:rsidRDefault="00840CEE" w:rsidP="00206334">
      <w:pPr>
        <w:pStyle w:val="Lista"/>
        <w:widowControl w:val="0"/>
        <w:spacing w:after="120"/>
        <w:ind w:left="0" w:firstLine="0"/>
        <w:jc w:val="both"/>
        <w:rPr>
          <w:color w:val="000000"/>
          <w:sz w:val="22"/>
          <w:szCs w:val="22"/>
        </w:rPr>
      </w:pPr>
      <w:r w:rsidRPr="00840CEE">
        <w:rPr>
          <w:sz w:val="22"/>
          <w:szCs w:val="22"/>
        </w:rPr>
        <w:t xml:space="preserve">9. </w:t>
      </w:r>
      <w:r w:rsidRPr="00840CEE">
        <w:rPr>
          <w:color w:val="000000"/>
          <w:sz w:val="22"/>
          <w:szCs w:val="22"/>
        </w:rPr>
        <w:t>Zamawiający wyraża zgodę na otrzymywanie faktur w formie elektronicznej na wskazany adres e-mail.</w:t>
      </w:r>
    </w:p>
    <w:p w14:paraId="06EA21A3" w14:textId="77777777" w:rsidR="00565CFC" w:rsidRDefault="00565CFC" w:rsidP="009C6C3C">
      <w:pPr>
        <w:autoSpaceDE w:val="0"/>
        <w:autoSpaceDN w:val="0"/>
        <w:adjustRightInd w:val="0"/>
        <w:jc w:val="both"/>
        <w:rPr>
          <w:rFonts w:ascii="Times New Roman" w:hAnsi="Times New Roman"/>
        </w:rPr>
      </w:pPr>
    </w:p>
    <w:p w14:paraId="5F1929C1" w14:textId="77777777"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14:paraId="6363AC26" w14:textId="77777777"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14:paraId="01D0223F" w14:textId="77777777" w:rsidR="00565CFC" w:rsidRDefault="00565CFC" w:rsidP="006346CE">
      <w:pPr>
        <w:autoSpaceDE w:val="0"/>
        <w:autoSpaceDN w:val="0"/>
        <w:adjustRightInd w:val="0"/>
        <w:spacing w:line="360" w:lineRule="auto"/>
        <w:rPr>
          <w:rFonts w:ascii="Times New Roman" w:hAnsi="Times New Roman"/>
          <w:b/>
          <w:bCs/>
          <w:sz w:val="22"/>
          <w:szCs w:val="22"/>
        </w:rPr>
      </w:pPr>
    </w:p>
    <w:p w14:paraId="28BE88B4" w14:textId="77777777"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14:paraId="308F359D"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 do SIWZ.</w:t>
      </w:r>
    </w:p>
    <w:p w14:paraId="010898D0"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14:paraId="41DB0FB2" w14:textId="77777777" w:rsidR="00565CFC" w:rsidRPr="00F57F55" w:rsidRDefault="00565CFC" w:rsidP="00F57F55">
      <w:pPr>
        <w:autoSpaceDE w:val="0"/>
        <w:autoSpaceDN w:val="0"/>
        <w:adjustRightInd w:val="0"/>
        <w:rPr>
          <w:rFonts w:ascii="Times New Roman" w:hAnsi="Times New Roman"/>
          <w:sz w:val="22"/>
          <w:szCs w:val="22"/>
        </w:rPr>
      </w:pPr>
    </w:p>
    <w:p w14:paraId="0BF5F8FC" w14:textId="77777777"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14:paraId="765D87E7" w14:textId="77777777" w:rsidR="00565CFC" w:rsidRPr="00F57F55" w:rsidRDefault="00565CFC" w:rsidP="00F57F55">
      <w:pPr>
        <w:autoSpaceDE w:val="0"/>
        <w:autoSpaceDN w:val="0"/>
        <w:adjustRightInd w:val="0"/>
        <w:spacing w:line="276" w:lineRule="auto"/>
        <w:rPr>
          <w:rFonts w:ascii="Times New Roman" w:hAnsi="Times New Roman"/>
          <w:b/>
          <w:bCs/>
          <w:sz w:val="22"/>
          <w:szCs w:val="22"/>
        </w:rPr>
      </w:pPr>
    </w:p>
    <w:p w14:paraId="7D339722" w14:textId="77777777"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14:paraId="3F39FB0C" w14:textId="77777777" w:rsidR="00565CFC" w:rsidRDefault="00565CFC" w:rsidP="00F2172F">
      <w:pPr>
        <w:autoSpaceDE w:val="0"/>
        <w:autoSpaceDN w:val="0"/>
        <w:adjustRightInd w:val="0"/>
        <w:rPr>
          <w:rFonts w:ascii="Verdana,Bold" w:hAnsi="Verdana,Bold" w:cs="Verdana,Bold"/>
          <w:b/>
          <w:bCs/>
          <w:sz w:val="18"/>
          <w:szCs w:val="18"/>
        </w:rPr>
      </w:pPr>
    </w:p>
    <w:p w14:paraId="2E60D367" w14:textId="77777777" w:rsidR="00506AAC" w:rsidRDefault="00506AAC" w:rsidP="00506AAC">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Pr>
          <w:rFonts w:ascii="Times New Roman" w:hAnsi="Times New Roman"/>
          <w:b/>
          <w:bCs/>
          <w:sz w:val="22"/>
          <w:szCs w:val="22"/>
        </w:rPr>
        <w:t>V</w:t>
      </w:r>
      <w:r w:rsidRPr="00F57F55">
        <w:rPr>
          <w:rFonts w:ascii="Times New Roman" w:hAnsi="Times New Roman"/>
          <w:b/>
          <w:bCs/>
          <w:sz w:val="22"/>
          <w:szCs w:val="22"/>
        </w:rPr>
        <w:t xml:space="preserve">. </w:t>
      </w:r>
      <w:r w:rsidRPr="00506AAC">
        <w:rPr>
          <w:rFonts w:ascii="Times New Roman" w:hAnsi="Times New Roman"/>
          <w:b/>
        </w:rPr>
        <w:t xml:space="preserve">KLAUZULA INFORMACYJNA </w:t>
      </w:r>
      <w:r>
        <w:rPr>
          <w:rFonts w:ascii="Times New Roman" w:hAnsi="Times New Roman"/>
          <w:b/>
        </w:rPr>
        <w:t>z</w:t>
      </w:r>
      <w:r w:rsidRPr="00506AAC">
        <w:rPr>
          <w:rFonts w:ascii="Times New Roman" w:hAnsi="Times New Roman"/>
          <w:b/>
        </w:rPr>
        <w:t xml:space="preserve"> ART. 13 RODO </w:t>
      </w:r>
    </w:p>
    <w:p w14:paraId="539ADA4D"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76B5AB8A" w14:textId="77777777" w:rsidR="00F40E41" w:rsidRPr="00506AAC" w:rsidRDefault="00F40E41" w:rsidP="00506AAC">
      <w:pPr>
        <w:spacing w:after="150"/>
        <w:jc w:val="both"/>
        <w:rPr>
          <w:rFonts w:ascii="Times New Roman" w:hAnsi="Times New Roman"/>
        </w:rPr>
      </w:pPr>
      <w:r w:rsidRPr="00506AAC">
        <w:rPr>
          <w:rFonts w:ascii="Times New Roman" w:hAnsi="Times New Roman"/>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3282B8BB" w14:textId="77777777" w:rsidR="00F40E41" w:rsidRPr="00506AAC" w:rsidRDefault="00F40E41" w:rsidP="00F40E41">
      <w:pPr>
        <w:numPr>
          <w:ilvl w:val="0"/>
          <w:numId w:val="46"/>
        </w:numPr>
        <w:suppressAutoHyphens/>
        <w:spacing w:line="264" w:lineRule="auto"/>
        <w:jc w:val="both"/>
        <w:rPr>
          <w:rFonts w:ascii="Times New Roman" w:hAnsi="Times New Roman"/>
        </w:rPr>
      </w:pPr>
      <w:r w:rsidRPr="00506AAC">
        <w:rPr>
          <w:rFonts w:ascii="Times New Roman" w:hAnsi="Times New Roman"/>
        </w:rPr>
        <w:lastRenderedPageBreak/>
        <w:t xml:space="preserve">administratorem Pani/Pana danych osobowych jest </w:t>
      </w:r>
      <w:r w:rsidR="00506AAC">
        <w:rPr>
          <w:rFonts w:ascii="Times New Roman" w:hAnsi="Times New Roman"/>
        </w:rPr>
        <w:t>Zakład Gospodarki Lokalowej Spółka z o.o.</w:t>
      </w:r>
      <w:r w:rsidRPr="00506AAC">
        <w:rPr>
          <w:rFonts w:ascii="Times New Roman" w:hAnsi="Times New Roman"/>
        </w:rPr>
        <w:t xml:space="preserve"> w Białej Podlaskiej, ul </w:t>
      </w:r>
      <w:r w:rsidR="00506AAC">
        <w:rPr>
          <w:rFonts w:ascii="Times New Roman" w:hAnsi="Times New Roman"/>
        </w:rPr>
        <w:t>Żeromskiego 5</w:t>
      </w:r>
      <w:r w:rsidRPr="00506AAC">
        <w:rPr>
          <w:rFonts w:ascii="Times New Roman" w:hAnsi="Times New Roman"/>
        </w:rPr>
        <w:t>, 21-500 Biała Podlaska, tel./fax 83 34</w:t>
      </w:r>
      <w:r w:rsidR="00506AAC">
        <w:rPr>
          <w:rFonts w:ascii="Times New Roman" w:hAnsi="Times New Roman"/>
        </w:rPr>
        <w:t>3</w:t>
      </w:r>
      <w:r w:rsidRPr="00506AAC">
        <w:rPr>
          <w:rFonts w:ascii="Times New Roman" w:hAnsi="Times New Roman"/>
        </w:rPr>
        <w:t>-</w:t>
      </w:r>
      <w:r w:rsidR="00506AAC">
        <w:rPr>
          <w:rFonts w:ascii="Times New Roman" w:hAnsi="Times New Roman"/>
        </w:rPr>
        <w:t>62</w:t>
      </w:r>
      <w:r w:rsidRPr="00506AAC">
        <w:rPr>
          <w:rFonts w:ascii="Times New Roman" w:hAnsi="Times New Roman"/>
        </w:rPr>
        <w:t>-</w:t>
      </w:r>
      <w:r w:rsidR="00506AAC">
        <w:rPr>
          <w:rFonts w:ascii="Times New Roman" w:hAnsi="Times New Roman"/>
        </w:rPr>
        <w:t>49</w:t>
      </w:r>
      <w:r w:rsidRPr="00506AAC">
        <w:rPr>
          <w:rFonts w:ascii="Times New Roman" w:hAnsi="Times New Roman"/>
        </w:rPr>
        <w:t xml:space="preserve">, e-mail: </w:t>
      </w:r>
      <w:r w:rsidR="00506AAC">
        <w:rPr>
          <w:rFonts w:ascii="Times New Roman" w:hAnsi="Times New Roman"/>
        </w:rPr>
        <w:t>zgl</w:t>
      </w:r>
      <w:r w:rsidRPr="00506AAC">
        <w:rPr>
          <w:rFonts w:ascii="Times New Roman" w:hAnsi="Times New Roman"/>
        </w:rPr>
        <w:t>@</w:t>
      </w:r>
      <w:r w:rsidR="00506AAC">
        <w:rPr>
          <w:rFonts w:ascii="Times New Roman" w:hAnsi="Times New Roman"/>
        </w:rPr>
        <w:t>zglbp</w:t>
      </w:r>
      <w:r w:rsidRPr="00506AAC">
        <w:rPr>
          <w:rFonts w:ascii="Times New Roman" w:hAnsi="Times New Roman"/>
        </w:rPr>
        <w:t>.pl</w:t>
      </w:r>
    </w:p>
    <w:p w14:paraId="5BF5B17A" w14:textId="22B69F1E" w:rsidR="00F40E41" w:rsidRPr="0018536D" w:rsidRDefault="00A00042" w:rsidP="00F40E41">
      <w:pPr>
        <w:pStyle w:val="Akapitzlist"/>
        <w:numPr>
          <w:ilvl w:val="0"/>
          <w:numId w:val="46"/>
        </w:numPr>
        <w:spacing w:after="15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kontakt z </w:t>
      </w:r>
      <w:r w:rsidR="00F40E41" w:rsidRPr="0018536D">
        <w:rPr>
          <w:rFonts w:ascii="Times New Roman" w:hAnsi="Times New Roman"/>
          <w:sz w:val="24"/>
          <w:szCs w:val="24"/>
          <w:lang w:eastAsia="pl-PL"/>
        </w:rPr>
        <w:t xml:space="preserve">inspektorem ochrony danych osobowych w </w:t>
      </w:r>
      <w:r w:rsidR="00506AAC" w:rsidRPr="0018536D">
        <w:rPr>
          <w:rFonts w:ascii="Times New Roman" w:hAnsi="Times New Roman"/>
        </w:rPr>
        <w:t>Zakładzie Gospodarki Lokalowej Spółka z o.o.</w:t>
      </w:r>
      <w:r w:rsidR="00506AAC" w:rsidRPr="0018536D">
        <w:rPr>
          <w:rFonts w:ascii="Times New Roman" w:hAnsi="Times New Roman"/>
          <w:sz w:val="24"/>
          <w:szCs w:val="24"/>
        </w:rPr>
        <w:t xml:space="preserve"> </w:t>
      </w:r>
      <w:r w:rsidR="00F40E41" w:rsidRPr="0018536D">
        <w:rPr>
          <w:rFonts w:ascii="Times New Roman" w:hAnsi="Times New Roman"/>
          <w:sz w:val="24"/>
          <w:szCs w:val="24"/>
          <w:lang w:eastAsia="pl-PL"/>
        </w:rPr>
        <w:t xml:space="preserve">jest </w:t>
      </w:r>
      <w:r>
        <w:rPr>
          <w:rFonts w:ascii="Times New Roman" w:hAnsi="Times New Roman"/>
          <w:sz w:val="24"/>
          <w:szCs w:val="24"/>
          <w:lang w:eastAsia="pl-PL"/>
        </w:rPr>
        <w:t>możliwy pod adresem e-mail</w:t>
      </w:r>
      <w:r w:rsidR="00F40E41" w:rsidRPr="0018536D">
        <w:rPr>
          <w:rFonts w:ascii="Times New Roman" w:hAnsi="Times New Roman"/>
          <w:i/>
          <w:sz w:val="24"/>
          <w:szCs w:val="24"/>
          <w:lang w:eastAsia="pl-PL"/>
        </w:rPr>
        <w:t xml:space="preserve">: </w:t>
      </w:r>
      <w:hyperlink r:id="rId10" w:history="1">
        <w:r w:rsidRPr="00AE549D">
          <w:rPr>
            <w:rStyle w:val="Hipercze"/>
            <w:rFonts w:ascii="Times New Roman" w:hAnsi="Times New Roman"/>
            <w:i/>
            <w:sz w:val="24"/>
            <w:szCs w:val="24"/>
            <w:lang w:eastAsia="pl-PL"/>
          </w:rPr>
          <w:t>iod@zglbp.pl</w:t>
        </w:r>
      </w:hyperlink>
      <w:r w:rsidR="00F40E41" w:rsidRPr="0018536D">
        <w:rPr>
          <w:rFonts w:ascii="Times New Roman" w:hAnsi="Times New Roman"/>
          <w:i/>
          <w:sz w:val="24"/>
          <w:szCs w:val="24"/>
          <w:lang w:eastAsia="pl-PL"/>
        </w:rPr>
        <w:t xml:space="preserve">, </w:t>
      </w:r>
    </w:p>
    <w:p w14:paraId="7BA68376" w14:textId="77777777" w:rsidR="00F40E41" w:rsidRPr="00506AAC" w:rsidRDefault="00F40E41" w:rsidP="00F40E41">
      <w:pPr>
        <w:pStyle w:val="Akapitzlist"/>
        <w:numPr>
          <w:ilvl w:val="0"/>
          <w:numId w:val="46"/>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 xml:space="preserve">Pani/Pana dane osobowe przetwarzane będą na podstawie art. 6 ust. 1 lit. </w:t>
      </w:r>
      <w:r w:rsidR="000C30E1">
        <w:rPr>
          <w:rFonts w:ascii="Times New Roman" w:hAnsi="Times New Roman"/>
          <w:sz w:val="24"/>
          <w:szCs w:val="24"/>
          <w:lang w:eastAsia="pl-PL"/>
        </w:rPr>
        <w:t>c</w:t>
      </w:r>
      <w:r w:rsidRPr="00506AAC">
        <w:rPr>
          <w:rFonts w:ascii="Times New Roman" w:hAnsi="Times New Roman"/>
          <w:sz w:val="24"/>
          <w:szCs w:val="24"/>
          <w:lang w:eastAsia="pl-PL"/>
        </w:rPr>
        <w:t xml:space="preserve"> RODO w celu </w:t>
      </w:r>
      <w:r w:rsidRPr="00506AAC">
        <w:rPr>
          <w:rFonts w:ascii="Times New Roman" w:hAnsi="Times New Roman"/>
          <w:sz w:val="24"/>
          <w:szCs w:val="24"/>
        </w:rPr>
        <w:t xml:space="preserve">związanym z postępowaniem o udzielenie zamówienia w trybie </w:t>
      </w:r>
      <w:r w:rsidR="000C30E1">
        <w:rPr>
          <w:rFonts w:ascii="Times New Roman" w:hAnsi="Times New Roman"/>
          <w:sz w:val="24"/>
          <w:szCs w:val="24"/>
        </w:rPr>
        <w:t>przetargu nieograniczonego</w:t>
      </w:r>
      <w:r w:rsidRPr="00506AAC">
        <w:rPr>
          <w:rFonts w:ascii="Times New Roman" w:hAnsi="Times New Roman"/>
          <w:sz w:val="24"/>
          <w:szCs w:val="24"/>
        </w:rPr>
        <w:t xml:space="preserve"> pn. „</w:t>
      </w:r>
      <w:r w:rsidR="000C30E1">
        <w:rPr>
          <w:rFonts w:ascii="Times New Roman" w:hAnsi="Times New Roman"/>
          <w:sz w:val="24"/>
          <w:szCs w:val="24"/>
        </w:rPr>
        <w:t xml:space="preserve">Dostawa energii elektrycznej”. </w:t>
      </w:r>
    </w:p>
    <w:p w14:paraId="3E0E4685" w14:textId="77777777" w:rsidR="00F40E41" w:rsidRPr="000C30E1" w:rsidRDefault="00F40E41" w:rsidP="00F40E41">
      <w:pPr>
        <w:pStyle w:val="Akapitzlist"/>
        <w:numPr>
          <w:ilvl w:val="0"/>
          <w:numId w:val="46"/>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odbiorcami Pani/Pana danych osobowych będą osoby lub podmioty, którym udostępniona zostanie dokumentacja postępowania w oparciu o </w:t>
      </w:r>
      <w:r w:rsidR="000C30E1" w:rsidRPr="000C30E1">
        <w:rPr>
          <w:rFonts w:ascii="Times New Roman" w:hAnsi="Times New Roman"/>
          <w:sz w:val="24"/>
          <w:szCs w:val="24"/>
        </w:rPr>
        <w:t>w oparciu o art. 8 oraz art. 96 ust. 3 ustawy z dnia 29 stycznia 2004 r. – Prawo zamówień publicznych (Dz. U. z 2019 r. poz. 1843)</w:t>
      </w:r>
      <w:r w:rsidRPr="000C30E1">
        <w:rPr>
          <w:rFonts w:ascii="Times New Roman" w:hAnsi="Times New Roman"/>
          <w:sz w:val="24"/>
          <w:szCs w:val="24"/>
          <w:lang w:eastAsia="pl-PL"/>
        </w:rPr>
        <w:t>,</w:t>
      </w:r>
    </w:p>
    <w:p w14:paraId="44B43183" w14:textId="77777777" w:rsidR="00F40E41" w:rsidRPr="000C30E1" w:rsidRDefault="00F40E41" w:rsidP="00F40E41">
      <w:pPr>
        <w:pStyle w:val="Akapitzlist"/>
        <w:numPr>
          <w:ilvl w:val="0"/>
          <w:numId w:val="46"/>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Pani/Pana dane osobowe będą przechowywane, </w:t>
      </w:r>
      <w:r w:rsidR="000C30E1" w:rsidRPr="000C30E1">
        <w:rPr>
          <w:rFonts w:ascii="Times New Roman" w:hAnsi="Times New Roman"/>
          <w:sz w:val="24"/>
          <w:szCs w:val="24"/>
        </w:rPr>
        <w:t>zgodnie z art. 97 ust. 1 ustawy Pzp, przez okres 4 lat od dnia zakończenia postępowania o udzielenie zamówienia, a jeżeli czas trwania umowy przekracza 4 lata, okres przechowywania obejmuje cały czas trwania umowy</w:t>
      </w:r>
      <w:r w:rsidRPr="000C30E1">
        <w:rPr>
          <w:rFonts w:ascii="Times New Roman" w:hAnsi="Times New Roman"/>
          <w:sz w:val="24"/>
          <w:szCs w:val="24"/>
          <w:lang w:eastAsia="pl-PL"/>
        </w:rPr>
        <w:t>;</w:t>
      </w:r>
    </w:p>
    <w:p w14:paraId="4FDC3638" w14:textId="77777777" w:rsidR="00F40E41" w:rsidRPr="000C30E1" w:rsidRDefault="000C30E1" w:rsidP="00F40E41">
      <w:pPr>
        <w:pStyle w:val="Akapitzlist"/>
        <w:numPr>
          <w:ilvl w:val="0"/>
          <w:numId w:val="46"/>
        </w:numPr>
        <w:spacing w:after="150" w:line="240" w:lineRule="auto"/>
        <w:contextualSpacing/>
        <w:jc w:val="both"/>
        <w:rPr>
          <w:rFonts w:ascii="Times New Roman" w:hAnsi="Times New Roman"/>
          <w:i/>
          <w:sz w:val="24"/>
          <w:szCs w:val="24"/>
          <w:lang w:eastAsia="pl-PL"/>
        </w:rPr>
      </w:pPr>
      <w:r w:rsidRPr="000C30E1">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F40E41" w:rsidRPr="000C30E1">
        <w:rPr>
          <w:rFonts w:ascii="Times New Roman" w:hAnsi="Times New Roman"/>
          <w:sz w:val="24"/>
          <w:szCs w:val="24"/>
          <w:lang w:eastAsia="pl-PL"/>
        </w:rPr>
        <w:t>;</w:t>
      </w:r>
    </w:p>
    <w:p w14:paraId="4E18F50F" w14:textId="77777777" w:rsidR="00F40E41" w:rsidRPr="00506AAC" w:rsidRDefault="00F40E41" w:rsidP="00F40E41">
      <w:pPr>
        <w:pStyle w:val="Akapitzlist"/>
        <w:numPr>
          <w:ilvl w:val="0"/>
          <w:numId w:val="46"/>
        </w:numPr>
        <w:spacing w:after="150" w:line="240" w:lineRule="auto"/>
        <w:contextualSpacing/>
        <w:jc w:val="both"/>
        <w:rPr>
          <w:rFonts w:ascii="Times New Roman" w:hAnsi="Times New Roman"/>
          <w:sz w:val="24"/>
          <w:szCs w:val="24"/>
        </w:rPr>
      </w:pPr>
      <w:r w:rsidRPr="00506AAC">
        <w:rPr>
          <w:rFonts w:ascii="Times New Roman" w:hAnsi="Times New Roman"/>
          <w:sz w:val="24"/>
          <w:szCs w:val="24"/>
          <w:lang w:eastAsia="pl-PL"/>
        </w:rPr>
        <w:t>w odniesieniu do Pani/Pana danych osobowych decyzje nie będą podejmowane w sposób zautomatyzowany, stosowanie do art. 22 RODO;</w:t>
      </w:r>
    </w:p>
    <w:p w14:paraId="2E7E1DD0" w14:textId="77777777" w:rsidR="00F40E41" w:rsidRPr="00506AAC" w:rsidRDefault="00F40E41" w:rsidP="00F40E41">
      <w:pPr>
        <w:pStyle w:val="Akapitzlist"/>
        <w:numPr>
          <w:ilvl w:val="0"/>
          <w:numId w:val="46"/>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posiada Pani/Pan:</w:t>
      </w:r>
    </w:p>
    <w:p w14:paraId="374A747A" w14:textId="77777777" w:rsidR="00F40E41" w:rsidRPr="00506AAC" w:rsidRDefault="00F40E41" w:rsidP="00F40E41">
      <w:pPr>
        <w:pStyle w:val="Akapitzlist"/>
        <w:numPr>
          <w:ilvl w:val="0"/>
          <w:numId w:val="44"/>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15 RODO prawo dostępu do danych osobowych Pani/Pana dotyczących;</w:t>
      </w:r>
    </w:p>
    <w:p w14:paraId="3E6343D6" w14:textId="77777777" w:rsidR="00F40E41" w:rsidRPr="00506AAC" w:rsidRDefault="00F40E41" w:rsidP="00F40E41">
      <w:pPr>
        <w:pStyle w:val="Akapitzlist"/>
        <w:numPr>
          <w:ilvl w:val="0"/>
          <w:numId w:val="44"/>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16 RODO prawo do sprostowania Pani/Pana danych osobowych</w:t>
      </w:r>
      <w:r w:rsidRPr="00506AAC">
        <w:rPr>
          <w:rFonts w:ascii="Times New Roman" w:hAnsi="Times New Roman"/>
          <w:b/>
          <w:sz w:val="24"/>
          <w:szCs w:val="24"/>
          <w:vertAlign w:val="superscript"/>
          <w:lang w:eastAsia="pl-PL"/>
        </w:rPr>
        <w:t>**</w:t>
      </w:r>
      <w:r w:rsidRPr="00506AAC">
        <w:rPr>
          <w:rFonts w:ascii="Times New Roman" w:hAnsi="Times New Roman"/>
          <w:sz w:val="24"/>
          <w:szCs w:val="24"/>
          <w:lang w:eastAsia="pl-PL"/>
        </w:rPr>
        <w:t>;</w:t>
      </w:r>
    </w:p>
    <w:p w14:paraId="012E4894" w14:textId="77777777" w:rsidR="00F40E41" w:rsidRPr="00506AAC" w:rsidRDefault="00F40E41" w:rsidP="00F40E41">
      <w:pPr>
        <w:pStyle w:val="Akapitzlist"/>
        <w:numPr>
          <w:ilvl w:val="0"/>
          <w:numId w:val="44"/>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p>
    <w:p w14:paraId="67A31574" w14:textId="77777777" w:rsidR="00F40E41" w:rsidRPr="00506AAC" w:rsidRDefault="00F40E41" w:rsidP="00F40E41">
      <w:pPr>
        <w:pStyle w:val="Akapitzlist"/>
        <w:numPr>
          <w:ilvl w:val="0"/>
          <w:numId w:val="44"/>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14:paraId="767AEC1D" w14:textId="77777777" w:rsidR="00F40E41" w:rsidRPr="00506AAC" w:rsidRDefault="00F40E41" w:rsidP="00F40E41">
      <w:pPr>
        <w:pStyle w:val="Akapitzlist"/>
        <w:numPr>
          <w:ilvl w:val="0"/>
          <w:numId w:val="46"/>
        </w:numPr>
        <w:spacing w:after="150" w:line="240" w:lineRule="auto"/>
        <w:contextualSpacing/>
        <w:jc w:val="both"/>
        <w:rPr>
          <w:rFonts w:ascii="Times New Roman" w:hAnsi="Times New Roman"/>
          <w:i/>
          <w:sz w:val="24"/>
          <w:szCs w:val="24"/>
          <w:lang w:eastAsia="pl-PL"/>
        </w:rPr>
      </w:pPr>
      <w:r w:rsidRPr="00506AAC">
        <w:rPr>
          <w:rFonts w:ascii="Times New Roman" w:hAnsi="Times New Roman"/>
          <w:sz w:val="24"/>
          <w:szCs w:val="24"/>
          <w:lang w:eastAsia="pl-PL"/>
        </w:rPr>
        <w:t>nie przysługuje Pani/Panu:</w:t>
      </w:r>
    </w:p>
    <w:p w14:paraId="64C10C32" w14:textId="77777777" w:rsidR="00F40E41" w:rsidRPr="00506AAC" w:rsidRDefault="00F40E41" w:rsidP="00F40E41">
      <w:pPr>
        <w:pStyle w:val="Akapitzlist"/>
        <w:numPr>
          <w:ilvl w:val="0"/>
          <w:numId w:val="45"/>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w związku z art. 17 ust. 3 lit. b, d lub e RODO prawo do usunięcia danych osobowych;</w:t>
      </w:r>
    </w:p>
    <w:p w14:paraId="5CFDB726" w14:textId="77777777" w:rsidR="00F40E41" w:rsidRPr="00506AAC" w:rsidRDefault="00F40E41" w:rsidP="00F40E41">
      <w:pPr>
        <w:pStyle w:val="Akapitzlist"/>
        <w:numPr>
          <w:ilvl w:val="0"/>
          <w:numId w:val="45"/>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sz w:val="24"/>
          <w:szCs w:val="24"/>
          <w:lang w:eastAsia="pl-PL"/>
        </w:rPr>
        <w:t>prawo do przenoszenia danych osobowych, o którym mowa w art. 20 RODO;</w:t>
      </w:r>
    </w:p>
    <w:p w14:paraId="0C68169B" w14:textId="77777777" w:rsidR="00F40E41" w:rsidRPr="00506AAC" w:rsidRDefault="00F40E41" w:rsidP="00F40E41">
      <w:pPr>
        <w:pStyle w:val="Akapitzlist"/>
        <w:numPr>
          <w:ilvl w:val="0"/>
          <w:numId w:val="45"/>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506AAC">
        <w:rPr>
          <w:rFonts w:ascii="Times New Roman" w:hAnsi="Times New Roman"/>
          <w:sz w:val="24"/>
          <w:szCs w:val="24"/>
          <w:lang w:eastAsia="pl-PL"/>
        </w:rPr>
        <w:t>.</w:t>
      </w:r>
    </w:p>
    <w:p w14:paraId="1037FE12" w14:textId="77777777" w:rsidR="00F40E41" w:rsidRPr="00D568DE" w:rsidRDefault="00F40E41" w:rsidP="00F40E41">
      <w:pPr>
        <w:pStyle w:val="Akapitzlist"/>
        <w:spacing w:after="150" w:line="240" w:lineRule="auto"/>
        <w:ind w:left="709"/>
        <w:jc w:val="both"/>
        <w:rPr>
          <w:rFonts w:ascii="Cambria" w:hAnsi="Cambria" w:cs="Arial"/>
          <w:b/>
          <w:i/>
          <w:szCs w:val="24"/>
          <w:lang w:eastAsia="pl-PL"/>
        </w:rPr>
      </w:pPr>
    </w:p>
    <w:p w14:paraId="4F1AB023" w14:textId="77777777" w:rsidR="00F40E41" w:rsidRPr="00D6149B" w:rsidRDefault="00F40E41" w:rsidP="00F40E41">
      <w:pPr>
        <w:spacing w:after="150"/>
        <w:ind w:left="426"/>
        <w:jc w:val="both"/>
        <w:rPr>
          <w:rFonts w:ascii="Cambria" w:hAnsi="Cambria" w:cs="Arial"/>
          <w:i/>
          <w:sz w:val="20"/>
          <w:szCs w:val="20"/>
        </w:rPr>
      </w:pPr>
      <w:r w:rsidRPr="00D6149B">
        <w:rPr>
          <w:rFonts w:ascii="Cambria" w:hAnsi="Cambria" w:cs="Arial"/>
          <w:b/>
          <w:i/>
          <w:sz w:val="20"/>
          <w:szCs w:val="20"/>
          <w:vertAlign w:val="superscript"/>
        </w:rPr>
        <w:t>*</w:t>
      </w:r>
      <w:r w:rsidRPr="00D6149B">
        <w:rPr>
          <w:rFonts w:ascii="Cambria" w:hAnsi="Cambria" w:cs="Arial"/>
          <w:b/>
          <w:i/>
          <w:sz w:val="20"/>
          <w:szCs w:val="20"/>
        </w:rPr>
        <w:t>Wyjaśnienie:</w:t>
      </w:r>
      <w:r w:rsidRPr="00D6149B">
        <w:rPr>
          <w:rFonts w:ascii="Cambria" w:hAnsi="Cambria" w:cs="Arial"/>
          <w:i/>
          <w:sz w:val="20"/>
          <w:szCs w:val="20"/>
        </w:rPr>
        <w:t xml:space="preserve"> informacja w tym zakresie jest wymagana, jeżeli w odniesieniu do danego administratora lub podmiotu przetwarzającego istnieje obowiązek wyznaczenia inspektora ochrony danych osobowych.</w:t>
      </w:r>
    </w:p>
    <w:p w14:paraId="4DE40003" w14:textId="77777777" w:rsidR="00F40E41" w:rsidRPr="00D6149B" w:rsidRDefault="00F40E41" w:rsidP="00F40E41">
      <w:pPr>
        <w:pStyle w:val="Akapitzlist"/>
        <w:spacing w:line="240" w:lineRule="auto"/>
        <w:ind w:left="426"/>
        <w:jc w:val="both"/>
        <w:rPr>
          <w:rFonts w:ascii="Cambria" w:hAnsi="Cambria" w:cs="Arial"/>
          <w:i/>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 xml:space="preserve">Wyjaśnienie: </w:t>
      </w:r>
      <w:r w:rsidRPr="00D6149B">
        <w:rPr>
          <w:rFonts w:ascii="Cambria" w:hAnsi="Cambria" w:cs="Arial"/>
          <w:i/>
          <w:sz w:val="20"/>
          <w:szCs w:val="20"/>
          <w:lang w:eastAsia="pl-PL"/>
        </w:rPr>
        <w:t xml:space="preserve">skorzystanie z prawa do sprostowania nie może skutkować zmianą </w:t>
      </w:r>
      <w:r w:rsidRPr="00D6149B">
        <w:rPr>
          <w:rFonts w:ascii="Cambria" w:hAnsi="Cambria" w:cs="Arial"/>
          <w:i/>
          <w:sz w:val="20"/>
          <w:szCs w:val="20"/>
        </w:rPr>
        <w:t>wyniku postępowania o udzielenie zamówienia ani zmianą postanowień umowy oraz nie może naruszać integralności protokołu oraz jego załączników.</w:t>
      </w:r>
    </w:p>
    <w:p w14:paraId="3F5E9F42" w14:textId="34414D66" w:rsidR="00565CFC" w:rsidRDefault="00F40E41" w:rsidP="00A00042">
      <w:pPr>
        <w:pStyle w:val="Akapitzlist"/>
        <w:spacing w:line="240" w:lineRule="auto"/>
        <w:ind w:left="426"/>
        <w:jc w:val="both"/>
        <w:rPr>
          <w:rFonts w:ascii="Times New Roman" w:hAnsi="Times New Roman"/>
          <w:b/>
          <w:bCs/>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Wyjaśnienie:</w:t>
      </w:r>
      <w:r w:rsidRPr="00D6149B">
        <w:rPr>
          <w:rFonts w:ascii="Cambria" w:hAnsi="Cambria" w:cs="Arial"/>
          <w:i/>
          <w:sz w:val="20"/>
          <w:szCs w:val="20"/>
        </w:rPr>
        <w:t xml:space="preserve"> prawo do ograniczenia przetwarzania nie ma zastosowania w odniesieniu do </w:t>
      </w:r>
      <w:r w:rsidRPr="00D6149B">
        <w:rPr>
          <w:rFonts w:ascii="Cambria"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C108490" w14:textId="77777777"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14:paraId="10BA5D22" w14:textId="77777777" w:rsidR="00222652" w:rsidRPr="00222652" w:rsidRDefault="00222652" w:rsidP="00222652">
      <w:pPr>
        <w:ind w:left="5387"/>
        <w:jc w:val="right"/>
        <w:rPr>
          <w:rFonts w:ascii="Times New Roman" w:hAnsi="Times New Roman"/>
        </w:rPr>
      </w:pPr>
      <w:r w:rsidRPr="00222652">
        <w:rPr>
          <w:rFonts w:ascii="Times New Roman" w:hAnsi="Times New Roman"/>
        </w:rPr>
        <w:t>………………..………………….</w:t>
      </w:r>
    </w:p>
    <w:p w14:paraId="5893AC81" w14:textId="77777777"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344DB1D2" w14:textId="77777777" w:rsidR="00B13ED7" w:rsidRDefault="00B13ED7" w:rsidP="00222652">
      <w:pPr>
        <w:rPr>
          <w:rFonts w:ascii="Times New Roman" w:hAnsi="Times New Roman"/>
        </w:rPr>
      </w:pPr>
    </w:p>
    <w:p w14:paraId="23ABA0C7" w14:textId="1BC27C70"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076C96">
        <w:rPr>
          <w:rFonts w:ascii="Times New Roman" w:hAnsi="Times New Roman"/>
        </w:rPr>
        <w:t>D/</w:t>
      </w:r>
      <w:r w:rsidR="00A00042">
        <w:rPr>
          <w:rFonts w:ascii="Times New Roman" w:hAnsi="Times New Roman"/>
        </w:rPr>
        <w:t>5</w:t>
      </w:r>
      <w:r w:rsidR="00076C96">
        <w:rPr>
          <w:rFonts w:ascii="Times New Roman" w:hAnsi="Times New Roman"/>
        </w:rPr>
        <w:t>/20</w:t>
      </w:r>
      <w:r w:rsidR="00A00042">
        <w:rPr>
          <w:rFonts w:ascii="Times New Roman" w:hAnsi="Times New Roman"/>
        </w:rPr>
        <w:t>20</w:t>
      </w:r>
    </w:p>
    <w:p w14:paraId="0A43C3D2" w14:textId="77777777" w:rsidR="00222652" w:rsidRPr="00222652" w:rsidRDefault="00222652" w:rsidP="00222652">
      <w:pPr>
        <w:rPr>
          <w:rFonts w:ascii="Times New Roman" w:hAnsi="Times New Roman"/>
        </w:rPr>
      </w:pPr>
    </w:p>
    <w:p w14:paraId="64BBF460" w14:textId="77777777" w:rsidR="00222652" w:rsidRPr="00222652" w:rsidRDefault="00222652" w:rsidP="00222652">
      <w:pPr>
        <w:rPr>
          <w:rFonts w:ascii="Times New Roman" w:hAnsi="Times New Roman"/>
          <w:i/>
        </w:rPr>
      </w:pPr>
      <w:r w:rsidRPr="00222652">
        <w:rPr>
          <w:rFonts w:ascii="Times New Roman" w:hAnsi="Times New Roman"/>
          <w:i/>
        </w:rPr>
        <w:t>Zamawiający:</w:t>
      </w:r>
    </w:p>
    <w:p w14:paraId="199B03B5" w14:textId="77777777" w:rsidR="00222652" w:rsidRPr="00222652" w:rsidRDefault="00076C96" w:rsidP="00222652">
      <w:pPr>
        <w:rPr>
          <w:rFonts w:ascii="Times New Roman" w:hAnsi="Times New Roman"/>
        </w:rPr>
      </w:pPr>
      <w:r>
        <w:rPr>
          <w:rFonts w:ascii="Times New Roman" w:hAnsi="Times New Roman"/>
        </w:rPr>
        <w:t>Zakład Gospodarki Lokalowej Spółka z o.o.</w:t>
      </w:r>
    </w:p>
    <w:p w14:paraId="6AEA01C1" w14:textId="77777777"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14:paraId="2E524280" w14:textId="77777777" w:rsidR="00222652" w:rsidRPr="00222652" w:rsidRDefault="00222652" w:rsidP="00222652">
      <w:pPr>
        <w:rPr>
          <w:rFonts w:ascii="Times New Roman" w:hAnsi="Times New Roman"/>
        </w:rPr>
      </w:pPr>
    </w:p>
    <w:p w14:paraId="24CDE5DE" w14:textId="77777777" w:rsidR="00222652" w:rsidRPr="00222652" w:rsidRDefault="00222652" w:rsidP="00222652">
      <w:pPr>
        <w:jc w:val="center"/>
        <w:rPr>
          <w:rFonts w:ascii="Times New Roman" w:hAnsi="Times New Roman"/>
          <w:b/>
        </w:rPr>
      </w:pPr>
      <w:r w:rsidRPr="00222652">
        <w:rPr>
          <w:rFonts w:ascii="Times New Roman" w:hAnsi="Times New Roman"/>
          <w:b/>
        </w:rPr>
        <w:t>OFERTA</w:t>
      </w:r>
    </w:p>
    <w:p w14:paraId="09F8466D" w14:textId="77777777" w:rsidR="00222652" w:rsidRPr="00222652" w:rsidRDefault="00222652" w:rsidP="00222652">
      <w:pPr>
        <w:jc w:val="center"/>
        <w:rPr>
          <w:rFonts w:ascii="Times New Roman" w:hAnsi="Times New Roman"/>
          <w:b/>
        </w:rPr>
      </w:pPr>
    </w:p>
    <w:p w14:paraId="14B26FBC" w14:textId="77777777" w:rsidR="00222652" w:rsidRPr="00222652" w:rsidRDefault="00222652" w:rsidP="00222652">
      <w:pPr>
        <w:rPr>
          <w:rFonts w:ascii="Times New Roman" w:hAnsi="Times New Roman"/>
          <w:i/>
        </w:rPr>
      </w:pPr>
      <w:r w:rsidRPr="00222652">
        <w:rPr>
          <w:rFonts w:ascii="Times New Roman" w:hAnsi="Times New Roman"/>
          <w:i/>
        </w:rPr>
        <w:t>Wykonawca:</w:t>
      </w:r>
    </w:p>
    <w:p w14:paraId="1C753240" w14:textId="77777777"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14:paraId="57158881"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7022B319" w14:textId="77777777"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14:paraId="7E3DB80B"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20CA88D7" w14:textId="77777777"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14:paraId="14F069EA" w14:textId="77777777"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14:paraId="661BE642" w14:textId="77777777"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14:paraId="575D7147" w14:textId="77777777"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14:paraId="36CFA1F0" w14:textId="77777777"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14:paraId="5684324D" w14:textId="77777777"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14:paraId="288AA411"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69C4EFD3" w14:textId="77777777"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14:paraId="43314EB7" w14:textId="77777777" w:rsidR="00565CFC" w:rsidRPr="007F7E9D" w:rsidRDefault="00565CFC">
      <w:pPr>
        <w:spacing w:line="360" w:lineRule="auto"/>
        <w:jc w:val="both"/>
        <w:rPr>
          <w:rFonts w:ascii="Times New Roman" w:hAnsi="Times New Roman"/>
          <w:sz w:val="20"/>
          <w:szCs w:val="20"/>
        </w:rPr>
      </w:pPr>
    </w:p>
    <w:p w14:paraId="55A58CE2" w14:textId="77777777" w:rsidR="00732B3A" w:rsidRPr="00F11D50" w:rsidRDefault="00853BAF" w:rsidP="00812C7B">
      <w:pPr>
        <w:pStyle w:val="Tekstpodstawowy"/>
        <w:jc w:val="left"/>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076C96">
        <w:rPr>
          <w:rFonts w:ascii="Times New Roman" w:hAnsi="Times New Roman"/>
          <w:b/>
          <w:bCs/>
          <w:sz w:val="24"/>
          <w:szCs w:val="24"/>
        </w:rPr>
        <w:t>Dostawę energii elektrycznej</w:t>
      </w:r>
    </w:p>
    <w:p w14:paraId="4B1AA21A" w14:textId="47C78E56" w:rsidR="00853BAF" w:rsidRPr="00853BAF" w:rsidRDefault="00812C7B" w:rsidP="00812C7B">
      <w:pPr>
        <w:spacing w:line="120" w:lineRule="atLeast"/>
        <w:rPr>
          <w:rFonts w:ascii="Times New Roman" w:hAnsi="Times New Roman"/>
        </w:rPr>
      </w:pPr>
      <w:r>
        <w:rPr>
          <w:rFonts w:ascii="Times New Roman" w:hAnsi="Times New Roman"/>
        </w:rPr>
        <w:t>W okresie od 1 stycznia 20</w:t>
      </w:r>
      <w:r w:rsidR="00B70DBA">
        <w:rPr>
          <w:rFonts w:ascii="Times New Roman" w:hAnsi="Times New Roman"/>
        </w:rPr>
        <w:t>2</w:t>
      </w:r>
      <w:r w:rsidR="00AB63F1">
        <w:rPr>
          <w:rFonts w:ascii="Times New Roman" w:hAnsi="Times New Roman"/>
        </w:rPr>
        <w:t>1</w:t>
      </w:r>
      <w:r>
        <w:rPr>
          <w:rFonts w:ascii="Times New Roman" w:hAnsi="Times New Roman"/>
        </w:rPr>
        <w:t>r. do 31 grudnia 20</w:t>
      </w:r>
      <w:r w:rsidR="00B70DBA">
        <w:rPr>
          <w:rFonts w:ascii="Times New Roman" w:hAnsi="Times New Roman"/>
        </w:rPr>
        <w:t>2</w:t>
      </w:r>
      <w:r w:rsidR="00AB63F1">
        <w:rPr>
          <w:rFonts w:ascii="Times New Roman" w:hAnsi="Times New Roman"/>
        </w:rPr>
        <w:t>1</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 za cenę  brutto:</w:t>
      </w:r>
    </w:p>
    <w:p w14:paraId="57C99DC7" w14:textId="77777777" w:rsidR="00565CFC" w:rsidRPr="007F7E9D" w:rsidRDefault="00565CFC">
      <w:pPr>
        <w:spacing w:line="360" w:lineRule="auto"/>
        <w:jc w:val="both"/>
        <w:rPr>
          <w:rFonts w:ascii="Times New Roman" w:hAnsi="Times New Roman"/>
          <w:sz w:val="20"/>
          <w:szCs w:val="20"/>
        </w:rPr>
      </w:pPr>
    </w:p>
    <w:p w14:paraId="6CB6CF6E" w14:textId="77777777" w:rsidR="00853BAF" w:rsidRPr="00812C7B" w:rsidRDefault="00565CFC" w:rsidP="00812C7B">
      <w:pPr>
        <w:spacing w:line="360" w:lineRule="auto"/>
        <w:ind w:left="906"/>
        <w:jc w:val="both"/>
        <w:rPr>
          <w:rFonts w:ascii="Times New Roman" w:hAnsi="Times New Roman"/>
        </w:rPr>
      </w:pPr>
      <w:r w:rsidRPr="00812C7B">
        <w:rPr>
          <w:rFonts w:ascii="Times New Roman" w:hAnsi="Times New Roman"/>
        </w:rPr>
        <w:t>........................................................................................................................................</w:t>
      </w:r>
    </w:p>
    <w:p w14:paraId="3C409DA1" w14:textId="77777777" w:rsidR="00565CFC" w:rsidRPr="00812C7B" w:rsidRDefault="00565CFC" w:rsidP="00853BAF">
      <w:pPr>
        <w:spacing w:line="360" w:lineRule="auto"/>
        <w:ind w:left="906"/>
        <w:jc w:val="both"/>
        <w:rPr>
          <w:rFonts w:ascii="Times New Roman" w:hAnsi="Times New Roman"/>
        </w:rPr>
      </w:pPr>
      <w:r w:rsidRPr="00812C7B">
        <w:rPr>
          <w:rFonts w:ascii="Times New Roman" w:hAnsi="Times New Roman"/>
        </w:rPr>
        <w:t>w tym podatek VAT ....%,</w:t>
      </w:r>
    </w:p>
    <w:p w14:paraId="15EC0E45" w14:textId="77777777" w:rsidR="00853BAF" w:rsidRPr="00812C7B" w:rsidRDefault="00812C7B" w:rsidP="00812C7B">
      <w:pPr>
        <w:spacing w:line="360" w:lineRule="auto"/>
        <w:jc w:val="both"/>
        <w:rPr>
          <w:rFonts w:ascii="Times New Roman" w:hAnsi="Times New Roman"/>
        </w:rPr>
      </w:pPr>
      <w:r>
        <w:rPr>
          <w:rFonts w:ascii="Times New Roman" w:hAnsi="Times New Roman"/>
        </w:rPr>
        <w:t>zgodnie z Formularzem cenowym załączonym do oferty</w:t>
      </w:r>
    </w:p>
    <w:p w14:paraId="1BEC2C4F" w14:textId="77777777" w:rsidR="00853BAF" w:rsidRDefault="00565CFC" w:rsidP="006869E3">
      <w:pPr>
        <w:pStyle w:val="Tekstpodstawowywcity3"/>
        <w:spacing w:line="240" w:lineRule="auto"/>
        <w:ind w:left="0"/>
      </w:pPr>
      <w:r w:rsidRPr="006869E3">
        <w:rPr>
          <w:sz w:val="24"/>
        </w:rPr>
        <w:t>2.</w:t>
      </w:r>
      <w:r w:rsidR="00853BAF" w:rsidRPr="006869E3">
        <w:rPr>
          <w:sz w:val="24"/>
        </w:rPr>
        <w:t xml:space="preserve"> </w:t>
      </w:r>
      <w:r w:rsidR="00812C7B">
        <w:t>Oświadczamy, że ceny jednostkowe za 1 kWh podane w Formularzu cenowym, uwzględniają wszystkie ewentualnie stosowane przez Wykonawców zamówienia opłaty dodatkowe, w tym comiesięczne stałe opłaty związane z handlową obsługą odbiorców oraz koszty bilansowania handlowego.</w:t>
      </w:r>
    </w:p>
    <w:p w14:paraId="4E6C91DD" w14:textId="77777777" w:rsidR="00812C7B" w:rsidRDefault="00812C7B" w:rsidP="006869E3">
      <w:pPr>
        <w:pStyle w:val="Tekstpodstawowywcity3"/>
        <w:spacing w:line="240" w:lineRule="auto"/>
        <w:ind w:left="0"/>
      </w:pPr>
      <w:r>
        <w:rPr>
          <w:sz w:val="24"/>
        </w:rPr>
        <w:t xml:space="preserve">3. </w:t>
      </w:r>
      <w:r>
        <w:t>Oświadczamy, że przedmiot zamówienia oferowany przez nas spełnia wszystkie wymogi określone przez Zamawiającego w dokumentacji przetargowej.</w:t>
      </w:r>
    </w:p>
    <w:p w14:paraId="3624A9D8" w14:textId="77777777" w:rsidR="00AF5237" w:rsidRPr="006869E3" w:rsidRDefault="00AF5237" w:rsidP="006869E3">
      <w:pPr>
        <w:pStyle w:val="Tekstpodstawowywcity3"/>
        <w:spacing w:line="240" w:lineRule="auto"/>
        <w:ind w:left="0"/>
        <w:rPr>
          <w:sz w:val="24"/>
        </w:rPr>
      </w:pPr>
      <w:r>
        <w:t>4. Oświadczamy, że zapewnimy bilansowanie handlowe Zamawiającego. Podmiotem odpowiedzialnym za rozliczanie niezbilansowanej energii elektrycznej dostarczonej i pobranej z systemu będzie: …................................................................................................................</w:t>
      </w:r>
    </w:p>
    <w:p w14:paraId="3794A626" w14:textId="77777777" w:rsidR="00565CFC" w:rsidRPr="006869E3" w:rsidRDefault="00AF5237" w:rsidP="006869E3">
      <w:pPr>
        <w:pStyle w:val="Tekstpodstawowywcity3"/>
        <w:spacing w:line="240" w:lineRule="auto"/>
        <w:ind w:left="0"/>
        <w:rPr>
          <w:sz w:val="24"/>
        </w:rPr>
      </w:pPr>
      <w:r>
        <w:rPr>
          <w:sz w:val="24"/>
        </w:rPr>
        <w:lastRenderedPageBreak/>
        <w:t>5</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14:paraId="5CB6E21C" w14:textId="77777777" w:rsidR="003634DC" w:rsidRDefault="00AF5237" w:rsidP="006869E3">
      <w:pPr>
        <w:pStyle w:val="Tekstpodstawowywcity3"/>
        <w:spacing w:line="240" w:lineRule="auto"/>
        <w:ind w:left="0"/>
        <w:rPr>
          <w:sz w:val="24"/>
        </w:rPr>
      </w:pPr>
      <w:r>
        <w:rPr>
          <w:sz w:val="24"/>
        </w:rPr>
        <w:t>6</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14:paraId="6F0D31FF" w14:textId="77777777" w:rsidR="003F6CBC" w:rsidRPr="00B13ED7" w:rsidRDefault="00AF5237" w:rsidP="003F6CBC">
      <w:pPr>
        <w:jc w:val="both"/>
        <w:rPr>
          <w:rFonts w:ascii="Times New Roman" w:hAnsi="Times New Roman"/>
        </w:rPr>
      </w:pPr>
      <w:r>
        <w:rPr>
          <w:rFonts w:ascii="Times New Roman" w:hAnsi="Times New Roman"/>
        </w:rPr>
        <w:t>7</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14:paraId="6843FE11" w14:textId="77777777" w:rsidR="00565CFC" w:rsidRPr="006869E3" w:rsidRDefault="00AF5237"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14:paraId="1376CAE3" w14:textId="77777777" w:rsidR="00565CFC" w:rsidRPr="006869E3" w:rsidRDefault="00AF5237" w:rsidP="006869E3">
      <w:pPr>
        <w:jc w:val="both"/>
        <w:rPr>
          <w:rFonts w:ascii="Times New Roman" w:hAnsi="Times New Roman"/>
        </w:rPr>
      </w:pPr>
      <w:r>
        <w:rPr>
          <w:rFonts w:ascii="Times New Roman" w:hAnsi="Times New Roman"/>
        </w:rPr>
        <w:t>9</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14:paraId="4F5231D8" w14:textId="77777777" w:rsidR="00565CFC" w:rsidRPr="006869E3" w:rsidRDefault="00B13ED7" w:rsidP="006869E3">
      <w:pPr>
        <w:jc w:val="both"/>
        <w:rPr>
          <w:rFonts w:ascii="Times New Roman" w:hAnsi="Times New Roman"/>
          <w:lang w:val="de-DE"/>
        </w:rPr>
      </w:pPr>
      <w:r>
        <w:rPr>
          <w:rFonts w:ascii="Times New Roman" w:hAnsi="Times New Roman"/>
          <w:lang w:val="de-DE"/>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14:paraId="1F4EFAF8"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33FECB38"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50C6F5FD" w14:textId="77777777"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14:paraId="7BD7D228"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21A65446"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04FBD222" w14:textId="77777777"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Niniejszym informuję, że niżej wymienione dokumenty stanowią tajemnicę przedsiębiorstwa w rozumieniu przepisów ustawy z dnia 16 kwietnia 1993r. o zwalczaniu nieuczciwej konkurencji zgodnie z art. 11 ust. 4 (Dz. U. z 2003r. Nr 153 poz. 1503 z późn. zm.): ......................................................................................................................................................, ......................................................................................................................................................,</w:t>
      </w:r>
    </w:p>
    <w:p w14:paraId="4BB90784" w14:textId="77777777"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14623064" w14:textId="77777777"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14:paraId="15E73337" w14:textId="77777777" w:rsidR="00565CFC" w:rsidRPr="006869E3" w:rsidRDefault="00565CFC" w:rsidP="006869E3">
      <w:pPr>
        <w:jc w:val="both"/>
        <w:rPr>
          <w:rFonts w:ascii="Times New Roman" w:hAnsi="Times New Roman"/>
        </w:rPr>
      </w:pPr>
      <w:r w:rsidRPr="006869E3">
        <w:rPr>
          <w:rFonts w:ascii="Times New Roman" w:hAnsi="Times New Roman"/>
        </w:rPr>
        <w:t>…………………………………………………………………………………………………………………………………………………………………………………………………….</w:t>
      </w:r>
    </w:p>
    <w:p w14:paraId="61A47203" w14:textId="77777777"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14:paraId="7CB6BD4B" w14:textId="77777777" w:rsidR="00AF5237" w:rsidRDefault="00AF5237" w:rsidP="006869E3">
      <w:pPr>
        <w:jc w:val="both"/>
        <w:rPr>
          <w:rFonts w:ascii="Times New Roman" w:hAnsi="Times New Roman"/>
        </w:rPr>
      </w:pPr>
      <w:r w:rsidRPr="00AF5237">
        <w:rPr>
          <w:rFonts w:ascii="Times New Roman" w:hAnsi="Times New Roman"/>
        </w:rPr>
        <w:t xml:space="preserve">…………………………………………………………………………………. </w:t>
      </w:r>
    </w:p>
    <w:p w14:paraId="0988EF25" w14:textId="77777777" w:rsidR="00AF5237" w:rsidRDefault="00AF5237" w:rsidP="006869E3">
      <w:pPr>
        <w:jc w:val="both"/>
        <w:rPr>
          <w:rFonts w:ascii="Times New Roman" w:hAnsi="Times New Roman"/>
        </w:rPr>
      </w:pPr>
      <w:r w:rsidRPr="00AF5237">
        <w:rPr>
          <w:rFonts w:ascii="Times New Roman" w:hAnsi="Times New Roman"/>
        </w:rPr>
        <w:lastRenderedPageBreak/>
        <w:t xml:space="preserve">tel. kontaktowy, faks: ..................................................................... </w:t>
      </w:r>
    </w:p>
    <w:p w14:paraId="654B0C85" w14:textId="77777777" w:rsidR="00AF5237" w:rsidRPr="00AF5237" w:rsidRDefault="00AF5237" w:rsidP="006869E3">
      <w:pPr>
        <w:jc w:val="both"/>
        <w:rPr>
          <w:rFonts w:ascii="Times New Roman" w:hAnsi="Times New Roman"/>
        </w:rPr>
      </w:pPr>
      <w:r w:rsidRPr="00AF5237">
        <w:rPr>
          <w:rFonts w:ascii="Times New Roman" w:hAnsi="Times New Roman"/>
        </w:rPr>
        <w:t>zakres odpowiedzialności: ................................................................</w:t>
      </w:r>
    </w:p>
    <w:p w14:paraId="7E156236" w14:textId="658C6EF4" w:rsidR="00AB63F1" w:rsidRPr="00AB63F1" w:rsidRDefault="00565CFC" w:rsidP="00AB63F1">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w:t>
      </w:r>
      <w:r w:rsidR="00AB63F1">
        <w:rPr>
          <w:rFonts w:ascii="Times New Roman" w:hAnsi="Times New Roman"/>
        </w:rPr>
        <w:t xml:space="preserve"> </w:t>
      </w:r>
      <w:r w:rsidR="00AB63F1" w:rsidRPr="00AB63F1">
        <w:rPr>
          <w:rFonts w:ascii="Times New Roman" w:hAnsi="Times New Roman"/>
        </w:rPr>
        <w:t>Oświadczam, że wypełniłem obowiązki informacyjne przewidziane w art. 13 lub art. 14 RODO</w:t>
      </w:r>
      <w:r w:rsidR="00AB63F1" w:rsidRPr="00AB63F1">
        <w:rPr>
          <w:rFonts w:ascii="Times New Roman" w:hAnsi="Times New Roman"/>
          <w:vertAlign w:val="superscript"/>
        </w:rPr>
        <w:t>1)</w:t>
      </w:r>
      <w:r w:rsidR="00AB63F1" w:rsidRPr="00AB63F1">
        <w:rPr>
          <w:rFonts w:ascii="Times New Roman" w:hAnsi="Times New Roman"/>
        </w:rPr>
        <w:t xml:space="preserve"> wobec osób fizycznych, od których dane osobowe bezpośrednio lub pośrednio pozyskałem w celu ubiegania się o udzielenie zamówienia publicznego w niniejszym postępowaniu.*</w:t>
      </w:r>
    </w:p>
    <w:p w14:paraId="76B1B612" w14:textId="77777777" w:rsidR="00AB63F1" w:rsidRPr="00AB63F1" w:rsidRDefault="00AB63F1" w:rsidP="00AB63F1">
      <w:pPr>
        <w:pStyle w:val="Akapitzlist"/>
        <w:ind w:left="284"/>
        <w:rPr>
          <w:rFonts w:ascii="Times New Roman" w:hAnsi="Times New Roman"/>
          <w:sz w:val="16"/>
          <w:szCs w:val="16"/>
        </w:rPr>
      </w:pPr>
      <w:r w:rsidRPr="00AB63F1">
        <w:rPr>
          <w:rFonts w:ascii="Times New Roman" w:hAnsi="Times New Roman"/>
          <w:sz w:val="16"/>
          <w:szCs w:val="16"/>
          <w:vertAlign w:val="superscript"/>
        </w:rPr>
        <w:t xml:space="preserve">1) </w:t>
      </w:r>
      <w:r w:rsidRPr="00AB63F1">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A2CEDF" w14:textId="77777777" w:rsidR="00AB63F1" w:rsidRPr="00AB63F1" w:rsidRDefault="00AB63F1" w:rsidP="00AB63F1">
      <w:pPr>
        <w:ind w:left="284"/>
        <w:rPr>
          <w:rFonts w:ascii="Times New Roman" w:hAnsi="Times New Roman"/>
          <w:sz w:val="16"/>
          <w:szCs w:val="16"/>
        </w:rPr>
      </w:pPr>
      <w:r w:rsidRPr="00AB63F1">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563B26" w14:textId="1C48E26B" w:rsidR="00C772AF" w:rsidRPr="00C772AF" w:rsidRDefault="00AB63F1" w:rsidP="00C772AF">
      <w:pPr>
        <w:jc w:val="both"/>
        <w:rPr>
          <w:rFonts w:ascii="Times New Roman" w:hAnsi="Times New Roman"/>
        </w:rPr>
      </w:pPr>
      <w:r>
        <w:rPr>
          <w:rFonts w:ascii="Times New Roman" w:hAnsi="Times New Roman"/>
        </w:rPr>
        <w:t xml:space="preserve">14. </w:t>
      </w:r>
      <w:r w:rsidR="00C772AF">
        <w:rPr>
          <w:rFonts w:ascii="Times New Roman" w:hAnsi="Times New Roman"/>
        </w:rPr>
        <w:t xml:space="preserve">Oświadczam, że </w:t>
      </w:r>
      <w:r w:rsidR="00C772AF" w:rsidRPr="00C772AF">
        <w:rPr>
          <w:rFonts w:ascii="Times New Roman" w:hAnsi="Times New Roman"/>
        </w:rPr>
        <w:t>w rozumieniu ustawy z dnia 16 lutego 2007 r. o ochronie konkurencji i konsumentów (Dz. U. 2020 poz. 1076</w:t>
      </w:r>
      <w:r w:rsidR="00C772AF" w:rsidRPr="00C772AF">
        <w:rPr>
          <w:rFonts w:ascii="Times New Roman" w:hAnsi="Times New Roman"/>
          <w:bCs/>
        </w:rPr>
        <w:t xml:space="preserve"> z późn. zm.</w:t>
      </w:r>
      <w:r w:rsidR="00C772AF" w:rsidRPr="00C772AF">
        <w:rPr>
          <w:rFonts w:ascii="Times New Roman" w:hAnsi="Times New Roman"/>
        </w:rPr>
        <w:t>):</w:t>
      </w:r>
    </w:p>
    <w:p w14:paraId="0F27ED9C" w14:textId="58DFA4CB" w:rsidR="00C772AF" w:rsidRPr="00C772AF" w:rsidRDefault="00C772AF" w:rsidP="00C772AF">
      <w:pPr>
        <w:pStyle w:val="Akapitzlist"/>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sz w:val="24"/>
          <w:szCs w:val="24"/>
        </w:rPr>
        <w:t xml:space="preserve"> </w:t>
      </w:r>
      <w:r w:rsidRPr="00C772AF">
        <w:rPr>
          <w:rFonts w:ascii="Times New Roman" w:hAnsi="Times New Roman"/>
          <w:sz w:val="24"/>
          <w:szCs w:val="24"/>
        </w:rPr>
        <w:tab/>
      </w:r>
      <w:r w:rsidRPr="00C772AF">
        <w:rPr>
          <w:rFonts w:ascii="Times New Roman" w:hAnsi="Times New Roman"/>
          <w:b/>
          <w:sz w:val="24"/>
          <w:szCs w:val="24"/>
        </w:rPr>
        <w:t>nie należę</w:t>
      </w:r>
      <w:r>
        <w:rPr>
          <w:rFonts w:ascii="Times New Roman" w:hAnsi="Times New Roman"/>
          <w:b/>
          <w:sz w:val="24"/>
          <w:szCs w:val="24"/>
        </w:rPr>
        <w:t xml:space="preserve"> </w:t>
      </w:r>
      <w:r w:rsidRPr="00C772AF">
        <w:rPr>
          <w:rFonts w:ascii="Times New Roman" w:hAnsi="Times New Roman"/>
          <w:b/>
          <w:sz w:val="24"/>
          <w:szCs w:val="24"/>
        </w:rPr>
        <w:t>do żadnej grupy</w:t>
      </w:r>
      <w:r w:rsidRPr="00C772AF">
        <w:rPr>
          <w:rFonts w:ascii="Times New Roman" w:hAnsi="Times New Roman"/>
          <w:sz w:val="24"/>
          <w:szCs w:val="24"/>
        </w:rPr>
        <w:t xml:space="preserve"> </w:t>
      </w:r>
      <w:r w:rsidRPr="00C772AF">
        <w:rPr>
          <w:rFonts w:ascii="Times New Roman" w:hAnsi="Times New Roman"/>
          <w:b/>
          <w:sz w:val="24"/>
          <w:szCs w:val="24"/>
        </w:rPr>
        <w:t>kapitałowej</w:t>
      </w:r>
      <w:r w:rsidRPr="00C772AF">
        <w:rPr>
          <w:rFonts w:ascii="Times New Roman" w:hAnsi="Times New Roman"/>
          <w:sz w:val="24"/>
          <w:szCs w:val="24"/>
        </w:rPr>
        <w:t xml:space="preserve"> *</w:t>
      </w:r>
    </w:p>
    <w:p w14:paraId="09D3341F" w14:textId="356FE630" w:rsidR="00C772AF" w:rsidRPr="00C772AF" w:rsidRDefault="00C772AF" w:rsidP="00C772AF">
      <w:pPr>
        <w:pStyle w:val="Akapitzlist"/>
        <w:spacing w:after="120"/>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b/>
          <w:sz w:val="24"/>
          <w:szCs w:val="24"/>
        </w:rPr>
        <w:tab/>
        <w:t>należę do grupy kapitałowej</w:t>
      </w:r>
      <w:r w:rsidRPr="00C772AF">
        <w:rPr>
          <w:rFonts w:ascii="Times New Roman" w:hAnsi="Times New Roman"/>
          <w:sz w:val="24"/>
          <w:szCs w:val="24"/>
        </w:rPr>
        <w:t xml:space="preserve"> i złożę</w:t>
      </w:r>
      <w:r>
        <w:rPr>
          <w:rFonts w:ascii="Times New Roman" w:hAnsi="Times New Roman"/>
          <w:sz w:val="24"/>
          <w:szCs w:val="24"/>
        </w:rPr>
        <w:t xml:space="preserve"> </w:t>
      </w:r>
      <w:r w:rsidRPr="00C772AF">
        <w:rPr>
          <w:rFonts w:ascii="Times New Roman" w:hAnsi="Times New Roman"/>
          <w:sz w:val="24"/>
          <w:szCs w:val="24"/>
        </w:rPr>
        <w:t>stosowne oświadczenie po uzyskaniu informacji o której mowa w art. 86 ust. 5 ustawy PZP.*</w:t>
      </w:r>
    </w:p>
    <w:p w14:paraId="06833074" w14:textId="77777777" w:rsidR="00C772AF" w:rsidRPr="00C772AF" w:rsidRDefault="00C772AF" w:rsidP="00C772AF">
      <w:pPr>
        <w:pStyle w:val="Akapitzlist"/>
        <w:spacing w:after="120"/>
        <w:ind w:left="709" w:hanging="283"/>
        <w:rPr>
          <w:rFonts w:ascii="Times New Roman" w:hAnsi="Times New Roman"/>
          <w:sz w:val="18"/>
          <w:szCs w:val="18"/>
        </w:rPr>
      </w:pPr>
      <w:r w:rsidRPr="00C772AF">
        <w:rPr>
          <w:rFonts w:ascii="Times New Roman" w:hAnsi="Times New Roman"/>
          <w:i/>
          <w:iCs/>
          <w:sz w:val="18"/>
          <w:szCs w:val="18"/>
        </w:rPr>
        <w:t>*właściwe zaznaczyć</w:t>
      </w:r>
    </w:p>
    <w:p w14:paraId="71E6858A" w14:textId="613DFD07" w:rsidR="00C772AF" w:rsidRPr="00C772AF" w:rsidRDefault="00C772AF" w:rsidP="00C772AF">
      <w:pPr>
        <w:pStyle w:val="Akapitzlist"/>
        <w:spacing w:before="120" w:after="120" w:line="240" w:lineRule="auto"/>
        <w:ind w:left="426"/>
        <w:jc w:val="both"/>
        <w:rPr>
          <w:rFonts w:ascii="Times New Roman" w:hAnsi="Times New Roman"/>
          <w:sz w:val="24"/>
          <w:szCs w:val="24"/>
        </w:rPr>
      </w:pPr>
      <w:r w:rsidRPr="00C772AF">
        <w:rPr>
          <w:rFonts w:ascii="Times New Roman" w:hAnsi="Times New Roman"/>
          <w:sz w:val="24"/>
          <w:szCs w:val="24"/>
        </w:rPr>
        <w:t>Wykonawca jest:</w:t>
      </w:r>
    </w:p>
    <w:p w14:paraId="339DF033" w14:textId="77777777" w:rsidR="00C772AF" w:rsidRPr="00C772AF" w:rsidRDefault="00C772AF" w:rsidP="00C772AF">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mikroprzedsiębiorstwem</w:t>
      </w:r>
      <w:r w:rsidRPr="00C772AF">
        <w:rPr>
          <w:rFonts w:ascii="Times New Roman" w:hAnsi="Times New Roman"/>
          <w:b/>
          <w:sz w:val="24"/>
          <w:szCs w:val="24"/>
        </w:rPr>
        <w:t>*</w:t>
      </w:r>
    </w:p>
    <w:p w14:paraId="4D14B21D" w14:textId="77777777" w:rsidR="00C772AF" w:rsidRPr="00C772AF" w:rsidRDefault="00C772AF" w:rsidP="00C772AF">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małym przedsiębiorstwem*</w:t>
      </w:r>
    </w:p>
    <w:p w14:paraId="2E01D75B" w14:textId="77777777" w:rsidR="00C772AF" w:rsidRPr="00C772AF" w:rsidRDefault="00C772AF" w:rsidP="00C772AF">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średnim przedsiębiorstwem*</w:t>
      </w:r>
    </w:p>
    <w:p w14:paraId="17AF8937" w14:textId="77777777" w:rsidR="00C772AF" w:rsidRPr="00C772AF" w:rsidRDefault="00C772AF" w:rsidP="00C772AF">
      <w:pPr>
        <w:pStyle w:val="Akapitzlist"/>
        <w:ind w:left="426"/>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sidRPr="00C772AF">
        <w:rPr>
          <w:rFonts w:ascii="Times New Roman" w:hAnsi="Times New Roman"/>
          <w:b/>
          <w:sz w:val="24"/>
          <w:szCs w:val="24"/>
        </w:rPr>
      </w:r>
      <w:r w:rsidRPr="00C772AF">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innym niż ww.*</w:t>
      </w:r>
    </w:p>
    <w:p w14:paraId="442FBD93" w14:textId="77777777" w:rsidR="00C772AF" w:rsidRPr="00C772AF" w:rsidRDefault="00C772AF" w:rsidP="00C772AF">
      <w:pPr>
        <w:pStyle w:val="Akapitzlist"/>
        <w:spacing w:after="120"/>
        <w:ind w:left="425"/>
        <w:rPr>
          <w:rFonts w:ascii="Times New Roman" w:hAnsi="Times New Roman"/>
          <w:i/>
          <w:iCs/>
          <w:sz w:val="18"/>
          <w:szCs w:val="18"/>
        </w:rPr>
      </w:pPr>
      <w:r w:rsidRPr="00C772AF">
        <w:rPr>
          <w:rFonts w:ascii="Times New Roman" w:hAnsi="Times New Roman"/>
          <w:i/>
          <w:iCs/>
          <w:sz w:val="18"/>
          <w:szCs w:val="18"/>
        </w:rPr>
        <w:t>*właściwe zaznaczyć</w:t>
      </w:r>
    </w:p>
    <w:p w14:paraId="76888BE3" w14:textId="77777777" w:rsidR="00C772AF" w:rsidRPr="00C772AF" w:rsidRDefault="00C772AF" w:rsidP="00C772AF">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[Mikroprzedsiębiorstwo: przedsiębiorstwo, które zatrudnia mniej niż 10 osób i którego roczny obrót lub roczna suma bilansowa nie przekracza 2 milionów EUR. </w:t>
      </w:r>
    </w:p>
    <w:p w14:paraId="6F6B7B59" w14:textId="77777777" w:rsidR="00C772AF" w:rsidRPr="00C772AF" w:rsidRDefault="00C772AF" w:rsidP="00C772AF">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Małe przedsiębiorstwo: przedsiębiorstwo, które zatrudnia mniej niż 50 osób i którego roczny obrót lub roczna suma bilansowa nie przekracza 10 milionów EUR. </w:t>
      </w:r>
    </w:p>
    <w:p w14:paraId="0967F727" w14:textId="77777777" w:rsidR="00C772AF" w:rsidRPr="00C772AF" w:rsidRDefault="00C772AF" w:rsidP="00C772AF">
      <w:pPr>
        <w:pStyle w:val="Akapitzlist"/>
        <w:spacing w:after="120"/>
        <w:ind w:left="425"/>
        <w:rPr>
          <w:rFonts w:ascii="Times New Roman" w:hAnsi="Times New Roman"/>
          <w:i/>
          <w:sz w:val="16"/>
          <w:szCs w:val="16"/>
        </w:rPr>
      </w:pPr>
      <w:r w:rsidRPr="00C772AF">
        <w:rPr>
          <w:rFonts w:ascii="Times New Roman" w:hAnsi="Times New Roman"/>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B2C3F5C" w14:textId="0879D63D" w:rsidR="00565CFC" w:rsidRPr="006869E3" w:rsidRDefault="00565CFC" w:rsidP="006869E3">
      <w:pPr>
        <w:jc w:val="both"/>
        <w:rPr>
          <w:rFonts w:ascii="Times New Roman" w:hAnsi="Times New Roman"/>
        </w:rPr>
      </w:pPr>
      <w:r w:rsidRPr="006869E3">
        <w:rPr>
          <w:rFonts w:ascii="Times New Roman" w:hAnsi="Times New Roman"/>
        </w:rPr>
        <w:t>Ofertę niniejszą składamy na ....................................... kolejno ponumerowanych stronach.</w:t>
      </w:r>
    </w:p>
    <w:p w14:paraId="3B875542" w14:textId="10F64957" w:rsidR="00565CFC" w:rsidRPr="006869E3" w:rsidRDefault="00565CFC" w:rsidP="006869E3">
      <w:pPr>
        <w:jc w:val="both"/>
        <w:rPr>
          <w:rFonts w:ascii="Times New Roman" w:hAnsi="Times New Roman"/>
        </w:rPr>
      </w:pPr>
      <w:r w:rsidRPr="006869E3">
        <w:rPr>
          <w:rFonts w:ascii="Times New Roman" w:hAnsi="Times New Roman"/>
        </w:rPr>
        <w:t>1</w:t>
      </w:r>
      <w:r w:rsidR="00AB63F1">
        <w:rPr>
          <w:rFonts w:ascii="Times New Roman" w:hAnsi="Times New Roman"/>
        </w:rPr>
        <w:t>5</w:t>
      </w:r>
      <w:r w:rsidRPr="006869E3">
        <w:rPr>
          <w:rFonts w:ascii="Times New Roman" w:hAnsi="Times New Roman"/>
        </w:rPr>
        <w:t>. Załączniki:</w:t>
      </w:r>
    </w:p>
    <w:p w14:paraId="51DE9E97" w14:textId="53684D65" w:rsidR="00565CFC" w:rsidRPr="006869E3" w:rsidRDefault="00565CFC" w:rsidP="006869E3">
      <w:pPr>
        <w:jc w:val="both"/>
        <w:rPr>
          <w:rFonts w:ascii="Times New Roman" w:hAnsi="Times New Roman"/>
        </w:rPr>
      </w:pPr>
      <w:r w:rsidRPr="006869E3">
        <w:rPr>
          <w:rFonts w:ascii="Times New Roman" w:hAnsi="Times New Roman"/>
        </w:rPr>
        <w:t>(1)............................................................................................................................................</w:t>
      </w:r>
    </w:p>
    <w:p w14:paraId="6476E9FC" w14:textId="77777777" w:rsidR="00565CFC" w:rsidRPr="006869E3" w:rsidRDefault="00565CFC" w:rsidP="006869E3">
      <w:pPr>
        <w:jc w:val="both"/>
        <w:rPr>
          <w:rFonts w:ascii="Times New Roman" w:hAnsi="Times New Roman"/>
        </w:rPr>
      </w:pPr>
      <w:r w:rsidRPr="006869E3">
        <w:rPr>
          <w:rFonts w:ascii="Times New Roman" w:hAnsi="Times New Roman"/>
        </w:rPr>
        <w:t>(2)............................................................................................................................................</w:t>
      </w:r>
    </w:p>
    <w:p w14:paraId="40FB4E4D" w14:textId="77777777" w:rsidR="00565CFC" w:rsidRDefault="00565CFC" w:rsidP="003B74AA">
      <w:pPr>
        <w:spacing w:line="360" w:lineRule="auto"/>
        <w:jc w:val="both"/>
        <w:rPr>
          <w:rFonts w:ascii="Times New Roman" w:hAnsi="Times New Roman"/>
          <w:sz w:val="20"/>
          <w:szCs w:val="20"/>
        </w:rPr>
      </w:pPr>
    </w:p>
    <w:p w14:paraId="03F7AD14" w14:textId="77777777" w:rsidR="00AF5237" w:rsidRDefault="00AF5237" w:rsidP="003B74AA">
      <w:pPr>
        <w:spacing w:line="360" w:lineRule="auto"/>
        <w:jc w:val="both"/>
        <w:rPr>
          <w:rFonts w:ascii="Times New Roman" w:hAnsi="Times New Roman"/>
          <w:sz w:val="20"/>
          <w:szCs w:val="20"/>
        </w:rPr>
      </w:pPr>
    </w:p>
    <w:p w14:paraId="4FB78838" w14:textId="77777777" w:rsidR="00AF5237" w:rsidRDefault="00AF5237" w:rsidP="003B74AA">
      <w:pPr>
        <w:spacing w:line="360" w:lineRule="auto"/>
        <w:jc w:val="both"/>
        <w:rPr>
          <w:rFonts w:ascii="Times New Roman" w:hAnsi="Times New Roman"/>
          <w:sz w:val="20"/>
          <w:szCs w:val="20"/>
        </w:rPr>
      </w:pPr>
    </w:p>
    <w:p w14:paraId="4EF1AFC6" w14:textId="77777777" w:rsidR="00AF5237" w:rsidRDefault="00AF5237" w:rsidP="003B74AA">
      <w:pPr>
        <w:spacing w:line="360" w:lineRule="auto"/>
        <w:jc w:val="both"/>
        <w:rPr>
          <w:rFonts w:ascii="Times New Roman" w:hAnsi="Times New Roman"/>
          <w:sz w:val="20"/>
          <w:szCs w:val="20"/>
        </w:rPr>
      </w:pPr>
    </w:p>
    <w:p w14:paraId="28F11A32" w14:textId="77777777" w:rsidR="00AF5237" w:rsidRDefault="00AF5237" w:rsidP="003B74AA">
      <w:pPr>
        <w:spacing w:line="360" w:lineRule="auto"/>
        <w:jc w:val="both"/>
        <w:rPr>
          <w:rFonts w:ascii="Times New Roman" w:hAnsi="Times New Roman"/>
          <w:sz w:val="20"/>
          <w:szCs w:val="20"/>
        </w:rPr>
      </w:pPr>
    </w:p>
    <w:p w14:paraId="4486ACC8" w14:textId="77777777"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14:paraId="7D9F4C78" w14:textId="77777777" w:rsidR="00565CFC" w:rsidRDefault="00565CFC" w:rsidP="00551AE4">
      <w:pPr>
        <w:rPr>
          <w:rFonts w:ascii="Times New Roman" w:hAnsi="Times New Roman"/>
          <w:b/>
          <w:sz w:val="20"/>
          <w:szCs w:val="20"/>
        </w:rPr>
      </w:pPr>
    </w:p>
    <w:p w14:paraId="6345934C" w14:textId="77777777" w:rsidR="005A161E" w:rsidRDefault="005A161E">
      <w:pPr>
        <w:rPr>
          <w:rFonts w:ascii="Times New Roman" w:hAnsi="Times New Roman"/>
          <w:b/>
          <w:sz w:val="20"/>
          <w:szCs w:val="20"/>
        </w:rPr>
      </w:pPr>
      <w:r>
        <w:rPr>
          <w:rFonts w:ascii="Times New Roman" w:hAnsi="Times New Roman"/>
          <w:b/>
          <w:sz w:val="20"/>
          <w:szCs w:val="20"/>
        </w:rPr>
        <w:br w:type="page"/>
      </w:r>
    </w:p>
    <w:p w14:paraId="7F30C69D" w14:textId="77777777" w:rsidR="005A161E" w:rsidRPr="005A161E" w:rsidRDefault="005A161E" w:rsidP="005A161E">
      <w:pPr>
        <w:rPr>
          <w:rFonts w:ascii="Times New Roman" w:hAnsi="Times New Roman"/>
          <w:b/>
          <w:bCs/>
          <w:color w:val="000000"/>
        </w:rPr>
      </w:pPr>
      <w:r w:rsidRPr="005A161E">
        <w:rPr>
          <w:rFonts w:ascii="Times New Roman" w:hAnsi="Times New Roman"/>
          <w:b/>
          <w:bCs/>
          <w:color w:val="000000"/>
        </w:rPr>
        <w:lastRenderedPageBreak/>
        <w:t xml:space="preserve">Załącznik nr 2 do SIWZ </w:t>
      </w:r>
    </w:p>
    <w:p w14:paraId="0D40667B" w14:textId="77777777" w:rsidR="005A161E" w:rsidRPr="009F01F9" w:rsidRDefault="005A161E" w:rsidP="005A161E">
      <w:pPr>
        <w:jc w:val="right"/>
        <w:rPr>
          <w:b/>
          <w:bCs/>
          <w:color w:val="000000"/>
          <w:sz w:val="22"/>
          <w:szCs w:val="22"/>
        </w:rPr>
      </w:pPr>
    </w:p>
    <w:p w14:paraId="7AA83075" w14:textId="77777777" w:rsidR="005A161E" w:rsidRPr="00222652" w:rsidRDefault="00A71C86" w:rsidP="005A161E">
      <w:pPr>
        <w:ind w:left="5387"/>
        <w:jc w:val="right"/>
        <w:rPr>
          <w:rFonts w:ascii="Times New Roman" w:hAnsi="Times New Roman"/>
        </w:rPr>
      </w:pPr>
      <w:r>
        <w:rPr>
          <w:noProof/>
          <w:sz w:val="22"/>
          <w:szCs w:val="22"/>
        </w:rPr>
        <w:pict w14:anchorId="35DC08DE">
          <v:line id="Łącznik prostoliniowy 1" o:spid="_x0000_s1026" style="position:absolute;left:0;text-align:left;z-index:251660288;visibility:visible;mso-wrap-distance-top:-3e-5mm;mso-wrap-distance-bottom:-3e-5mm"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">
            <w10:wrap type="square"/>
          </v:line>
        </w:pict>
      </w:r>
      <w:r w:rsidR="005A161E" w:rsidRPr="00222652">
        <w:rPr>
          <w:rFonts w:ascii="Times New Roman" w:hAnsi="Times New Roman"/>
        </w:rPr>
        <w:t>………………..………………….</w:t>
      </w:r>
    </w:p>
    <w:p w14:paraId="2157E60D" w14:textId="77777777" w:rsidR="005A161E" w:rsidRPr="00222652" w:rsidRDefault="005A161E" w:rsidP="005A161E">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442149C7" w14:textId="716C47BC" w:rsidR="005A161E" w:rsidRPr="00222652" w:rsidRDefault="005A161E" w:rsidP="005A161E">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C772AF">
        <w:rPr>
          <w:rFonts w:ascii="Times New Roman" w:hAnsi="Times New Roman"/>
        </w:rPr>
        <w:t>5</w:t>
      </w:r>
      <w:r>
        <w:rPr>
          <w:rFonts w:ascii="Times New Roman" w:hAnsi="Times New Roman"/>
        </w:rPr>
        <w:t>/20</w:t>
      </w:r>
      <w:r w:rsidR="00C772AF">
        <w:rPr>
          <w:rFonts w:ascii="Times New Roman" w:hAnsi="Times New Roman"/>
        </w:rPr>
        <w:t>20</w:t>
      </w:r>
    </w:p>
    <w:p w14:paraId="4C1834F4" w14:textId="77777777" w:rsidR="005A161E" w:rsidRPr="00222652" w:rsidRDefault="005A161E" w:rsidP="005A161E">
      <w:pPr>
        <w:rPr>
          <w:rFonts w:ascii="Times New Roman" w:hAnsi="Times New Roman"/>
        </w:rPr>
      </w:pPr>
    </w:p>
    <w:p w14:paraId="57B4506D" w14:textId="77777777" w:rsidR="005A161E" w:rsidRPr="00222652" w:rsidRDefault="005A161E" w:rsidP="005A161E">
      <w:pPr>
        <w:rPr>
          <w:rFonts w:ascii="Times New Roman" w:hAnsi="Times New Roman"/>
          <w:i/>
        </w:rPr>
      </w:pPr>
      <w:r w:rsidRPr="00222652">
        <w:rPr>
          <w:rFonts w:ascii="Times New Roman" w:hAnsi="Times New Roman"/>
          <w:i/>
        </w:rPr>
        <w:t>Zamawiający:</w:t>
      </w:r>
    </w:p>
    <w:p w14:paraId="3B7E52FE" w14:textId="77777777" w:rsidR="005A161E" w:rsidRPr="00222652" w:rsidRDefault="005A161E" w:rsidP="005A161E">
      <w:pPr>
        <w:rPr>
          <w:rFonts w:ascii="Times New Roman" w:hAnsi="Times New Roman"/>
        </w:rPr>
      </w:pPr>
      <w:r>
        <w:rPr>
          <w:rFonts w:ascii="Times New Roman" w:hAnsi="Times New Roman"/>
        </w:rPr>
        <w:t>Zakład Gospodarki Lokalowej Spółka z o.o.</w:t>
      </w:r>
    </w:p>
    <w:p w14:paraId="7842BB9A" w14:textId="77777777" w:rsidR="005A161E" w:rsidRPr="00222652" w:rsidRDefault="005A161E" w:rsidP="005A161E">
      <w:pPr>
        <w:rPr>
          <w:rFonts w:ascii="Times New Roman" w:hAnsi="Times New Roman"/>
        </w:rPr>
      </w:pPr>
      <w:r>
        <w:rPr>
          <w:rFonts w:ascii="Times New Roman" w:hAnsi="Times New Roman"/>
        </w:rPr>
        <w:t>ul. Żeromskiego 5, 21-500 Biała Podlaska</w:t>
      </w:r>
    </w:p>
    <w:p w14:paraId="33240147" w14:textId="77777777" w:rsidR="005A161E" w:rsidRDefault="005A161E" w:rsidP="005A161E">
      <w:pPr>
        <w:jc w:val="both"/>
        <w:rPr>
          <w:color w:val="000000"/>
          <w:sz w:val="22"/>
          <w:szCs w:val="22"/>
        </w:rPr>
      </w:pPr>
    </w:p>
    <w:p w14:paraId="0751BDDD" w14:textId="77777777" w:rsidR="005A161E" w:rsidRPr="009F01F9" w:rsidRDefault="005A161E" w:rsidP="005A161E">
      <w:pPr>
        <w:jc w:val="both"/>
        <w:rPr>
          <w:color w:val="000000"/>
          <w:sz w:val="22"/>
          <w:szCs w:val="22"/>
        </w:rPr>
      </w:pPr>
    </w:p>
    <w:p w14:paraId="65ED7C2F" w14:textId="77777777" w:rsidR="005A161E" w:rsidRDefault="005A161E" w:rsidP="005A161E">
      <w:pPr>
        <w:jc w:val="center"/>
        <w:rPr>
          <w:b/>
          <w:sz w:val="22"/>
          <w:szCs w:val="22"/>
        </w:rPr>
      </w:pPr>
      <w:r w:rsidRPr="009F01F9">
        <w:rPr>
          <w:b/>
          <w:sz w:val="22"/>
          <w:szCs w:val="22"/>
        </w:rPr>
        <w:t>FORMULARZ CENOWY</w:t>
      </w:r>
    </w:p>
    <w:p w14:paraId="62C1FA0D" w14:textId="77777777" w:rsidR="005A161E" w:rsidRPr="009F01F9" w:rsidRDefault="005A161E" w:rsidP="005A161E">
      <w:pPr>
        <w:jc w:val="center"/>
        <w:rPr>
          <w:b/>
          <w:sz w:val="22"/>
          <w:szCs w:val="22"/>
        </w:rPr>
      </w:pPr>
    </w:p>
    <w:p w14:paraId="46A2C2E7" w14:textId="77777777" w:rsidR="005A161E" w:rsidRPr="009F01F9" w:rsidRDefault="005A161E" w:rsidP="005A161E">
      <w:pPr>
        <w:jc w:val="both"/>
        <w:rPr>
          <w:rFonts w:eastAsiaTheme="minorHAnsi"/>
          <w:b/>
          <w:bCs/>
          <w:sz w:val="22"/>
          <w:szCs w:val="22"/>
        </w:rPr>
      </w:pPr>
      <w:r w:rsidRPr="009F01F9">
        <w:rPr>
          <w:b/>
          <w:bCs/>
          <w:sz w:val="22"/>
          <w:szCs w:val="22"/>
          <w:lang w:eastAsia="ar-SA"/>
        </w:rPr>
        <w:t>Dotyczy:</w:t>
      </w:r>
      <w:r w:rsidRPr="009F01F9">
        <w:rPr>
          <w:rFonts w:eastAsiaTheme="minorHAnsi"/>
          <w:b/>
          <w:bCs/>
          <w:sz w:val="22"/>
          <w:szCs w:val="22"/>
        </w:rPr>
        <w:t xml:space="preserve"> </w:t>
      </w:r>
      <w:r w:rsidRPr="006E3FD4">
        <w:rPr>
          <w:rFonts w:eastAsiaTheme="minorHAnsi"/>
          <w:b/>
          <w:bCs/>
          <w:sz w:val="22"/>
          <w:szCs w:val="22"/>
        </w:rPr>
        <w:t>„Dostawa energii elektrycznej</w:t>
      </w:r>
      <w:r>
        <w:rPr>
          <w:rFonts w:eastAsiaTheme="minorHAnsi"/>
          <w:b/>
          <w:bCs/>
          <w:sz w:val="22"/>
          <w:szCs w:val="22"/>
        </w:rPr>
        <w:t>”</w:t>
      </w:r>
    </w:p>
    <w:p w14:paraId="6D1BED42" w14:textId="77777777" w:rsidR="005A161E" w:rsidRPr="009F01F9" w:rsidRDefault="005A161E" w:rsidP="005A161E">
      <w:pPr>
        <w:tabs>
          <w:tab w:val="left" w:pos="3780"/>
          <w:tab w:val="left" w:leader="dot" w:pos="8460"/>
        </w:tabs>
        <w:ind w:left="29"/>
        <w:jc w:val="both"/>
        <w:rPr>
          <w:color w:val="000000"/>
          <w:sz w:val="22"/>
          <w:szCs w:val="22"/>
        </w:rPr>
      </w:pPr>
    </w:p>
    <w:p w14:paraId="6369F8E8" w14:textId="77777777" w:rsidR="005A161E" w:rsidRPr="009F01F9" w:rsidRDefault="005A161E" w:rsidP="005A161E">
      <w:pPr>
        <w:jc w:val="center"/>
        <w:rPr>
          <w:b/>
          <w:sz w:val="22"/>
          <w:szCs w:val="22"/>
        </w:rPr>
      </w:pPr>
    </w:p>
    <w:p w14:paraId="737EC6E7" w14:textId="77777777" w:rsidR="005A161E" w:rsidRPr="009F01F9" w:rsidRDefault="005A161E" w:rsidP="005A161E">
      <w:pPr>
        <w:tabs>
          <w:tab w:val="left" w:pos="500"/>
        </w:tabs>
        <w:jc w:val="both"/>
        <w:rPr>
          <w:color w:val="000000"/>
          <w:sz w:val="22"/>
          <w:szCs w:val="22"/>
        </w:rPr>
      </w:pPr>
      <w:r w:rsidRPr="009F01F9">
        <w:rPr>
          <w:sz w:val="22"/>
          <w:szCs w:val="22"/>
        </w:rPr>
        <w:t>Cena energii elektrycznej czynnej dla obiektów Zamawiającego zgodnie ze</w:t>
      </w:r>
      <w:r>
        <w:rPr>
          <w:sz w:val="22"/>
          <w:szCs w:val="22"/>
        </w:rPr>
        <w:t xml:space="preserve"> </w:t>
      </w:r>
      <w:r w:rsidRPr="009F01F9">
        <w:rPr>
          <w:color w:val="000000"/>
          <w:sz w:val="22"/>
          <w:szCs w:val="22"/>
        </w:rPr>
        <w:t xml:space="preserve">Szczegółowym Opisem Przedmiotu Zamówienia stanowiącego załącznik nr </w:t>
      </w:r>
      <w:r>
        <w:rPr>
          <w:color w:val="000000"/>
          <w:sz w:val="22"/>
          <w:szCs w:val="22"/>
        </w:rPr>
        <w:t>6</w:t>
      </w:r>
      <w:r w:rsidRPr="009F01F9">
        <w:rPr>
          <w:color w:val="000000"/>
          <w:sz w:val="22"/>
          <w:szCs w:val="22"/>
        </w:rPr>
        <w:t xml:space="preserve"> do SIWZ</w:t>
      </w:r>
    </w:p>
    <w:p w14:paraId="61A177F6" w14:textId="77777777" w:rsidR="005A161E" w:rsidRPr="009F01F9" w:rsidRDefault="005A161E" w:rsidP="005A161E">
      <w:pPr>
        <w:jc w:val="both"/>
        <w:rPr>
          <w:sz w:val="22"/>
          <w:szCs w:val="22"/>
        </w:rPr>
      </w:pPr>
    </w:p>
    <w:tbl>
      <w:tblPr>
        <w:tblW w:w="10632" w:type="dxa"/>
        <w:tblInd w:w="-639" w:type="dxa"/>
        <w:tblLayout w:type="fixed"/>
        <w:tblCellMar>
          <w:left w:w="70" w:type="dxa"/>
          <w:right w:w="70" w:type="dxa"/>
        </w:tblCellMar>
        <w:tblLook w:val="0000" w:firstRow="0" w:lastRow="0" w:firstColumn="0" w:lastColumn="0" w:noHBand="0" w:noVBand="0"/>
      </w:tblPr>
      <w:tblGrid>
        <w:gridCol w:w="851"/>
        <w:gridCol w:w="2410"/>
        <w:gridCol w:w="1417"/>
        <w:gridCol w:w="851"/>
        <w:gridCol w:w="1843"/>
        <w:gridCol w:w="1275"/>
        <w:gridCol w:w="1985"/>
      </w:tblGrid>
      <w:tr w:rsidR="00B52128" w:rsidRPr="00B52128" w14:paraId="0847EF5F" w14:textId="77777777" w:rsidTr="00B52128">
        <w:trPr>
          <w:trHeight w:val="540"/>
        </w:trPr>
        <w:tc>
          <w:tcPr>
            <w:tcW w:w="10632" w:type="dxa"/>
            <w:gridSpan w:val="7"/>
            <w:tcBorders>
              <w:top w:val="single" w:sz="8" w:space="0" w:color="auto"/>
              <w:left w:val="single" w:sz="8" w:space="0" w:color="auto"/>
              <w:bottom w:val="single" w:sz="8" w:space="0" w:color="auto"/>
              <w:right w:val="single" w:sz="8" w:space="0" w:color="000000"/>
            </w:tcBorders>
          </w:tcPr>
          <w:p w14:paraId="0A8415E0" w14:textId="77777777" w:rsidR="00B52128" w:rsidRPr="00B52128" w:rsidRDefault="00B52128" w:rsidP="005A161E">
            <w:pPr>
              <w:jc w:val="center"/>
              <w:rPr>
                <w:rFonts w:ascii="Times New Roman" w:hAnsi="Times New Roman"/>
                <w:bCs/>
                <w:color w:val="000000"/>
              </w:rPr>
            </w:pPr>
            <w:r w:rsidRPr="00B52128">
              <w:rPr>
                <w:rFonts w:ascii="Times New Roman" w:hAnsi="Times New Roman"/>
                <w:bCs/>
                <w:color w:val="000000"/>
                <w:sz w:val="22"/>
                <w:szCs w:val="22"/>
              </w:rPr>
              <w:t>Cena energii elektrycznej (Obrót)(zł/kWh)*.</w:t>
            </w:r>
          </w:p>
        </w:tc>
      </w:tr>
      <w:tr w:rsidR="00B52128" w:rsidRPr="00B52128" w14:paraId="54042CD8" w14:textId="77777777" w:rsidTr="00252EF0">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14:paraId="4AB6BD71" w14:textId="77777777"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Grupa taryfowa</w:t>
            </w:r>
          </w:p>
        </w:tc>
        <w:tc>
          <w:tcPr>
            <w:tcW w:w="1417" w:type="dxa"/>
            <w:tcBorders>
              <w:top w:val="single" w:sz="4" w:space="0" w:color="auto"/>
              <w:left w:val="single" w:sz="4" w:space="0" w:color="auto"/>
              <w:bottom w:val="single" w:sz="4" w:space="0" w:color="auto"/>
              <w:right w:val="single" w:sz="4" w:space="0" w:color="auto"/>
            </w:tcBorders>
          </w:tcPr>
          <w:p w14:paraId="5F8E7F27" w14:textId="77777777"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Cena jednostkowa  netto z akcyzą</w:t>
            </w:r>
          </w:p>
          <w:p w14:paraId="78B0D29B" w14:textId="77777777"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[zł/kWh]</w:t>
            </w:r>
          </w:p>
        </w:tc>
        <w:tc>
          <w:tcPr>
            <w:tcW w:w="851" w:type="dxa"/>
            <w:tcBorders>
              <w:top w:val="nil"/>
              <w:left w:val="single" w:sz="4" w:space="0" w:color="auto"/>
              <w:bottom w:val="single" w:sz="8" w:space="0" w:color="auto"/>
              <w:right w:val="nil"/>
            </w:tcBorders>
            <w:vAlign w:val="center"/>
          </w:tcPr>
          <w:p w14:paraId="328C838A" w14:textId="77777777" w:rsidR="00B52128" w:rsidRPr="00B52128" w:rsidRDefault="00B52128" w:rsidP="005A161E">
            <w:pPr>
              <w:jc w:val="center"/>
              <w:rPr>
                <w:rFonts w:ascii="Times New Roman" w:hAnsi="Times New Roman"/>
                <w:bCs/>
                <w:color w:val="000000"/>
              </w:rPr>
            </w:pPr>
            <w:r w:rsidRPr="00B52128">
              <w:rPr>
                <w:rFonts w:ascii="Times New Roman" w:hAnsi="Times New Roman"/>
                <w:bCs/>
                <w:color w:val="000000"/>
                <w:sz w:val="22"/>
                <w:szCs w:val="22"/>
              </w:rPr>
              <w:t>VAT**</w:t>
            </w:r>
          </w:p>
        </w:tc>
        <w:tc>
          <w:tcPr>
            <w:tcW w:w="1843" w:type="dxa"/>
            <w:tcBorders>
              <w:top w:val="nil"/>
              <w:left w:val="single" w:sz="8" w:space="0" w:color="auto"/>
              <w:bottom w:val="single" w:sz="8" w:space="0" w:color="auto"/>
              <w:right w:val="nil"/>
            </w:tcBorders>
            <w:vAlign w:val="center"/>
          </w:tcPr>
          <w:p w14:paraId="539F0918" w14:textId="77777777"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Cena jednostkowa brutto z akcyzą</w:t>
            </w:r>
          </w:p>
          <w:p w14:paraId="172CADE5" w14:textId="77777777"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[zł/kWh]</w:t>
            </w:r>
          </w:p>
        </w:tc>
        <w:tc>
          <w:tcPr>
            <w:tcW w:w="1275" w:type="dxa"/>
            <w:tcBorders>
              <w:top w:val="nil"/>
              <w:left w:val="single" w:sz="8" w:space="0" w:color="auto"/>
              <w:bottom w:val="single" w:sz="8" w:space="0" w:color="auto"/>
              <w:right w:val="single" w:sz="8" w:space="0" w:color="auto"/>
            </w:tcBorders>
            <w:vAlign w:val="center"/>
          </w:tcPr>
          <w:p w14:paraId="2817EB4E" w14:textId="77777777" w:rsidR="00B52128" w:rsidRPr="00B52128" w:rsidRDefault="00252EF0" w:rsidP="00252EF0">
            <w:pPr>
              <w:jc w:val="center"/>
              <w:rPr>
                <w:rFonts w:ascii="Times New Roman" w:hAnsi="Times New Roman"/>
                <w:bCs/>
                <w:color w:val="000000"/>
              </w:rPr>
            </w:pPr>
            <w:r>
              <w:rPr>
                <w:rFonts w:ascii="Times New Roman" w:hAnsi="Times New Roman"/>
                <w:bCs/>
                <w:color w:val="000000"/>
                <w:sz w:val="22"/>
                <w:szCs w:val="22"/>
              </w:rPr>
              <w:t>Ilość kWh</w:t>
            </w:r>
          </w:p>
        </w:tc>
        <w:tc>
          <w:tcPr>
            <w:tcW w:w="1985" w:type="dxa"/>
            <w:tcBorders>
              <w:top w:val="nil"/>
              <w:left w:val="single" w:sz="8" w:space="0" w:color="auto"/>
              <w:bottom w:val="single" w:sz="8" w:space="0" w:color="auto"/>
              <w:right w:val="single" w:sz="8" w:space="0" w:color="auto"/>
            </w:tcBorders>
            <w:vAlign w:val="center"/>
          </w:tcPr>
          <w:p w14:paraId="38AAE342" w14:textId="77777777" w:rsidR="00252EF0" w:rsidRPr="00B52128" w:rsidRDefault="00252EF0" w:rsidP="00252EF0">
            <w:pPr>
              <w:jc w:val="center"/>
              <w:rPr>
                <w:rFonts w:ascii="Times New Roman" w:hAnsi="Times New Roman"/>
                <w:bCs/>
                <w:color w:val="000000"/>
              </w:rPr>
            </w:pPr>
            <w:r>
              <w:rPr>
                <w:rFonts w:ascii="Times New Roman" w:hAnsi="Times New Roman"/>
                <w:bCs/>
                <w:color w:val="000000"/>
                <w:sz w:val="22"/>
                <w:szCs w:val="22"/>
              </w:rPr>
              <w:t>Wartość brutto</w:t>
            </w:r>
            <w:r w:rsidRPr="00B52128">
              <w:rPr>
                <w:rFonts w:ascii="Times New Roman" w:hAnsi="Times New Roman"/>
                <w:bCs/>
                <w:color w:val="000000"/>
                <w:sz w:val="22"/>
                <w:szCs w:val="22"/>
              </w:rPr>
              <w:t xml:space="preserve"> z akcyzą</w:t>
            </w:r>
          </w:p>
          <w:p w14:paraId="0EDD1F3D" w14:textId="77777777" w:rsidR="00B52128" w:rsidRPr="00B52128" w:rsidRDefault="00252EF0" w:rsidP="00252EF0">
            <w:pPr>
              <w:jc w:val="center"/>
              <w:rPr>
                <w:rFonts w:ascii="Times New Roman" w:hAnsi="Times New Roman"/>
                <w:bCs/>
                <w:color w:val="000000"/>
              </w:rPr>
            </w:pPr>
            <w:r w:rsidRPr="00B52128">
              <w:rPr>
                <w:rFonts w:ascii="Times New Roman" w:hAnsi="Times New Roman"/>
                <w:bCs/>
                <w:color w:val="000000"/>
                <w:sz w:val="22"/>
                <w:szCs w:val="22"/>
              </w:rPr>
              <w:t>[zł/kWh]</w:t>
            </w:r>
          </w:p>
        </w:tc>
      </w:tr>
      <w:tr w:rsidR="00B52128" w:rsidRPr="00B52128" w14:paraId="2EDFCE18" w14:textId="77777777"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14:paraId="3F393176" w14:textId="77777777"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C11</w:t>
            </w:r>
          </w:p>
        </w:tc>
        <w:tc>
          <w:tcPr>
            <w:tcW w:w="1417" w:type="dxa"/>
            <w:tcBorders>
              <w:top w:val="single" w:sz="4" w:space="0" w:color="auto"/>
              <w:left w:val="single" w:sz="4" w:space="0" w:color="auto"/>
              <w:bottom w:val="single" w:sz="4" w:space="0" w:color="auto"/>
              <w:right w:val="single" w:sz="4" w:space="0" w:color="auto"/>
            </w:tcBorders>
          </w:tcPr>
          <w:p w14:paraId="102B514A" w14:textId="77777777"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14:paraId="68DA3A0E" w14:textId="77777777"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14:paraId="16F21171" w14:textId="77777777"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14:paraId="5F93D42C" w14:textId="77777777" w:rsidR="00B52128" w:rsidRPr="00B52128" w:rsidRDefault="00731678" w:rsidP="00731678">
            <w:pPr>
              <w:jc w:val="center"/>
              <w:rPr>
                <w:rFonts w:ascii="Times New Roman" w:hAnsi="Times New Roman"/>
                <w:bCs/>
                <w:color w:val="000000"/>
              </w:rPr>
            </w:pPr>
            <w:r>
              <w:rPr>
                <w:rFonts w:ascii="Times New Roman" w:hAnsi="Times New Roman"/>
                <w:bCs/>
                <w:color w:val="000000"/>
                <w:sz w:val="22"/>
                <w:szCs w:val="22"/>
              </w:rPr>
              <w:t>199</w:t>
            </w:r>
            <w:r w:rsidR="00884D98">
              <w:rPr>
                <w:rFonts w:ascii="Times New Roman" w:hAnsi="Times New Roman"/>
                <w:bCs/>
                <w:color w:val="000000"/>
                <w:sz w:val="22"/>
                <w:szCs w:val="22"/>
              </w:rPr>
              <w:t xml:space="preserve"> </w:t>
            </w:r>
            <w:r>
              <w:rPr>
                <w:rFonts w:ascii="Times New Roman" w:hAnsi="Times New Roman"/>
                <w:bCs/>
                <w:color w:val="000000"/>
                <w:sz w:val="22"/>
                <w:szCs w:val="22"/>
              </w:rPr>
              <w:t>073</w:t>
            </w:r>
          </w:p>
        </w:tc>
        <w:tc>
          <w:tcPr>
            <w:tcW w:w="1985" w:type="dxa"/>
            <w:tcBorders>
              <w:top w:val="nil"/>
              <w:left w:val="single" w:sz="8" w:space="0" w:color="auto"/>
              <w:bottom w:val="single" w:sz="8" w:space="0" w:color="auto"/>
              <w:right w:val="single" w:sz="8" w:space="0" w:color="auto"/>
            </w:tcBorders>
            <w:vAlign w:val="center"/>
          </w:tcPr>
          <w:p w14:paraId="453F77B2" w14:textId="77777777" w:rsidR="00B52128" w:rsidRPr="00B52128" w:rsidRDefault="00B52128" w:rsidP="005A161E">
            <w:pPr>
              <w:jc w:val="center"/>
              <w:rPr>
                <w:rFonts w:ascii="Times New Roman" w:hAnsi="Times New Roman"/>
                <w:bCs/>
                <w:color w:val="000000"/>
              </w:rPr>
            </w:pPr>
          </w:p>
        </w:tc>
      </w:tr>
      <w:tr w:rsidR="00B52128" w:rsidRPr="00B52128" w14:paraId="6ACB5711" w14:textId="77777777"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14:paraId="5AF22DCF" w14:textId="77777777"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C21</w:t>
            </w:r>
          </w:p>
        </w:tc>
        <w:tc>
          <w:tcPr>
            <w:tcW w:w="1417" w:type="dxa"/>
            <w:tcBorders>
              <w:top w:val="single" w:sz="4" w:space="0" w:color="auto"/>
              <w:left w:val="single" w:sz="4" w:space="0" w:color="auto"/>
              <w:bottom w:val="single" w:sz="4" w:space="0" w:color="auto"/>
              <w:right w:val="single" w:sz="4" w:space="0" w:color="auto"/>
            </w:tcBorders>
          </w:tcPr>
          <w:p w14:paraId="17D435CB" w14:textId="77777777"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14:paraId="43206D2F" w14:textId="77777777"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14:paraId="4E098601" w14:textId="77777777"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14:paraId="5E66BDB6" w14:textId="77777777" w:rsidR="00B52128" w:rsidRPr="00B52128" w:rsidRDefault="00396678" w:rsidP="00731678">
            <w:pPr>
              <w:jc w:val="center"/>
              <w:rPr>
                <w:rFonts w:ascii="Times New Roman" w:hAnsi="Times New Roman"/>
                <w:bCs/>
                <w:color w:val="000000"/>
              </w:rPr>
            </w:pPr>
            <w:r>
              <w:rPr>
                <w:rFonts w:ascii="Times New Roman" w:hAnsi="Times New Roman"/>
                <w:bCs/>
                <w:color w:val="000000"/>
                <w:sz w:val="22"/>
                <w:szCs w:val="22"/>
              </w:rPr>
              <w:t>5</w:t>
            </w:r>
            <w:r w:rsidR="00731678">
              <w:rPr>
                <w:rFonts w:ascii="Times New Roman" w:hAnsi="Times New Roman"/>
                <w:bCs/>
                <w:color w:val="000000"/>
                <w:sz w:val="22"/>
                <w:szCs w:val="22"/>
              </w:rPr>
              <w:t>22</w:t>
            </w:r>
            <w:r w:rsidR="00884D98">
              <w:rPr>
                <w:rFonts w:ascii="Times New Roman" w:hAnsi="Times New Roman"/>
                <w:bCs/>
                <w:color w:val="000000"/>
                <w:sz w:val="22"/>
                <w:szCs w:val="22"/>
              </w:rPr>
              <w:t xml:space="preserve"> </w:t>
            </w:r>
            <w:r>
              <w:rPr>
                <w:rFonts w:ascii="Times New Roman" w:hAnsi="Times New Roman"/>
                <w:bCs/>
                <w:color w:val="000000"/>
                <w:sz w:val="22"/>
                <w:szCs w:val="22"/>
              </w:rPr>
              <w:t>932</w:t>
            </w:r>
          </w:p>
        </w:tc>
        <w:tc>
          <w:tcPr>
            <w:tcW w:w="1985" w:type="dxa"/>
            <w:tcBorders>
              <w:top w:val="nil"/>
              <w:left w:val="single" w:sz="8" w:space="0" w:color="auto"/>
              <w:bottom w:val="single" w:sz="8" w:space="0" w:color="auto"/>
              <w:right w:val="single" w:sz="8" w:space="0" w:color="auto"/>
            </w:tcBorders>
            <w:vAlign w:val="center"/>
          </w:tcPr>
          <w:p w14:paraId="2688D7CB" w14:textId="77777777" w:rsidR="00B52128" w:rsidRPr="00B52128" w:rsidRDefault="00B52128" w:rsidP="005A161E">
            <w:pPr>
              <w:jc w:val="center"/>
              <w:rPr>
                <w:rFonts w:ascii="Times New Roman" w:hAnsi="Times New Roman"/>
                <w:bCs/>
                <w:color w:val="000000"/>
              </w:rPr>
            </w:pPr>
          </w:p>
        </w:tc>
      </w:tr>
      <w:tr w:rsidR="00B52128" w:rsidRPr="00B52128" w14:paraId="3C0CDD75" w14:textId="77777777"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14:paraId="15D81C97" w14:textId="77777777"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G 11</w:t>
            </w:r>
          </w:p>
        </w:tc>
        <w:tc>
          <w:tcPr>
            <w:tcW w:w="1417" w:type="dxa"/>
            <w:tcBorders>
              <w:top w:val="single" w:sz="4" w:space="0" w:color="auto"/>
              <w:left w:val="single" w:sz="4" w:space="0" w:color="auto"/>
              <w:bottom w:val="single" w:sz="4" w:space="0" w:color="auto"/>
              <w:right w:val="single" w:sz="4" w:space="0" w:color="auto"/>
            </w:tcBorders>
          </w:tcPr>
          <w:p w14:paraId="1ECD989C" w14:textId="77777777"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14:paraId="506464A6" w14:textId="77777777"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14:paraId="36761530" w14:textId="77777777"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14:paraId="6B17A6F4" w14:textId="01BBC0A3" w:rsidR="00B52128" w:rsidRPr="00B52128" w:rsidRDefault="00884D98" w:rsidP="00884D98">
            <w:pPr>
              <w:jc w:val="center"/>
              <w:rPr>
                <w:rFonts w:ascii="Times New Roman" w:hAnsi="Times New Roman"/>
                <w:bCs/>
                <w:color w:val="000000"/>
              </w:rPr>
            </w:pPr>
            <w:r>
              <w:rPr>
                <w:rFonts w:ascii="Times New Roman" w:hAnsi="Times New Roman"/>
                <w:bCs/>
                <w:color w:val="000000"/>
                <w:sz w:val="22"/>
                <w:szCs w:val="22"/>
              </w:rPr>
              <w:t>2</w:t>
            </w:r>
            <w:r w:rsidR="00252EF0">
              <w:rPr>
                <w:rFonts w:ascii="Times New Roman" w:hAnsi="Times New Roman"/>
                <w:bCs/>
                <w:color w:val="000000"/>
                <w:sz w:val="22"/>
                <w:szCs w:val="22"/>
              </w:rPr>
              <w:t xml:space="preserve">4 </w:t>
            </w:r>
            <w:r>
              <w:rPr>
                <w:rFonts w:ascii="Times New Roman" w:hAnsi="Times New Roman"/>
                <w:bCs/>
                <w:color w:val="000000"/>
                <w:sz w:val="22"/>
                <w:szCs w:val="22"/>
              </w:rPr>
              <w:t>0</w:t>
            </w:r>
            <w:r w:rsidR="00C772AF">
              <w:rPr>
                <w:rFonts w:ascii="Times New Roman" w:hAnsi="Times New Roman"/>
                <w:bCs/>
                <w:color w:val="000000"/>
                <w:sz w:val="22"/>
                <w:szCs w:val="22"/>
              </w:rPr>
              <w:t>42</w:t>
            </w:r>
          </w:p>
        </w:tc>
        <w:tc>
          <w:tcPr>
            <w:tcW w:w="1985" w:type="dxa"/>
            <w:tcBorders>
              <w:top w:val="nil"/>
              <w:left w:val="single" w:sz="8" w:space="0" w:color="auto"/>
              <w:bottom w:val="single" w:sz="8" w:space="0" w:color="auto"/>
              <w:right w:val="single" w:sz="8" w:space="0" w:color="auto"/>
            </w:tcBorders>
            <w:vAlign w:val="center"/>
          </w:tcPr>
          <w:p w14:paraId="056CDAA7" w14:textId="77777777" w:rsidR="00B52128" w:rsidRPr="00B52128" w:rsidRDefault="00B52128" w:rsidP="005A161E">
            <w:pPr>
              <w:jc w:val="center"/>
              <w:rPr>
                <w:rFonts w:ascii="Times New Roman" w:hAnsi="Times New Roman"/>
                <w:bCs/>
                <w:color w:val="000000"/>
              </w:rPr>
            </w:pPr>
          </w:p>
        </w:tc>
      </w:tr>
      <w:tr w:rsidR="00B52128" w:rsidRPr="00B52128" w14:paraId="055C1ED4" w14:textId="77777777" w:rsidTr="00B52128">
        <w:trPr>
          <w:trHeight w:val="315"/>
        </w:trPr>
        <w:tc>
          <w:tcPr>
            <w:tcW w:w="851" w:type="dxa"/>
            <w:vMerge w:val="restart"/>
            <w:tcBorders>
              <w:top w:val="single" w:sz="4" w:space="0" w:color="auto"/>
              <w:left w:val="single" w:sz="4" w:space="0" w:color="auto"/>
              <w:right w:val="single" w:sz="4" w:space="0" w:color="auto"/>
            </w:tcBorders>
            <w:shd w:val="clear" w:color="auto" w:fill="auto"/>
            <w:noWrap/>
            <w:vAlign w:val="bottom"/>
          </w:tcPr>
          <w:p w14:paraId="5498B276" w14:textId="77777777" w:rsidR="00B52128" w:rsidRPr="00B52128" w:rsidRDefault="00B52128" w:rsidP="00252EF0">
            <w:pPr>
              <w:rPr>
                <w:rFonts w:ascii="Times New Roman" w:hAnsi="Times New Roman"/>
                <w:color w:val="000000"/>
              </w:rPr>
            </w:pPr>
            <w:r>
              <w:rPr>
                <w:rFonts w:ascii="Times New Roman" w:hAnsi="Times New Roman"/>
                <w:color w:val="000000"/>
                <w:sz w:val="22"/>
                <w:szCs w:val="22"/>
              </w:rPr>
              <w:t>C</w:t>
            </w:r>
            <w:r w:rsidR="00252EF0">
              <w:rPr>
                <w:rFonts w:ascii="Times New Roman" w:hAnsi="Times New Roman"/>
                <w:color w:val="000000"/>
                <w:sz w:val="22"/>
                <w:szCs w:val="22"/>
              </w:rPr>
              <w:t>1</w:t>
            </w:r>
            <w:r w:rsidRPr="00B52128">
              <w:rPr>
                <w:rFonts w:ascii="Times New Roman" w:hAnsi="Times New Roman"/>
                <w:color w:val="000000"/>
                <w:sz w:val="22"/>
                <w:szCs w:val="22"/>
              </w:rPr>
              <w:t>2</w:t>
            </w:r>
            <w:r w:rsidR="00252EF0">
              <w:rPr>
                <w:rFonts w:ascii="Times New Roman" w:hAnsi="Times New Roman"/>
                <w:color w:val="000000"/>
                <w:sz w:val="22"/>
                <w:szCs w:val="22"/>
              </w:rPr>
              <w: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103345C"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72FC5894"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nil"/>
            </w:tcBorders>
            <w:vAlign w:val="center"/>
          </w:tcPr>
          <w:p w14:paraId="55DF1795"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8" w:space="0" w:color="auto"/>
              <w:bottom w:val="single" w:sz="4" w:space="0" w:color="auto"/>
              <w:right w:val="nil"/>
            </w:tcBorders>
            <w:vAlign w:val="center"/>
          </w:tcPr>
          <w:p w14:paraId="6A989135"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8" w:space="0" w:color="auto"/>
              <w:bottom w:val="single" w:sz="4" w:space="0" w:color="auto"/>
              <w:right w:val="single" w:sz="8" w:space="0" w:color="auto"/>
            </w:tcBorders>
          </w:tcPr>
          <w:p w14:paraId="7A079589" w14:textId="77777777" w:rsidR="00B52128" w:rsidRPr="00B52128" w:rsidRDefault="00252EF0"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8" w:space="0" w:color="auto"/>
              <w:bottom w:val="single" w:sz="4" w:space="0" w:color="auto"/>
              <w:right w:val="single" w:sz="8" w:space="0" w:color="auto"/>
            </w:tcBorders>
            <w:vAlign w:val="center"/>
          </w:tcPr>
          <w:p w14:paraId="1000AF92" w14:textId="77777777" w:rsidR="00B52128" w:rsidRPr="00B52128" w:rsidRDefault="00B52128" w:rsidP="005A161E">
            <w:pPr>
              <w:jc w:val="center"/>
              <w:rPr>
                <w:rFonts w:ascii="Times New Roman" w:hAnsi="Times New Roman"/>
                <w:bCs/>
                <w:color w:val="000000"/>
              </w:rPr>
            </w:pPr>
          </w:p>
        </w:tc>
      </w:tr>
      <w:tr w:rsidR="00B52128" w:rsidRPr="00B52128" w14:paraId="3D22DDE4" w14:textId="77777777" w:rsidTr="00B52128">
        <w:trPr>
          <w:trHeight w:val="315"/>
        </w:trPr>
        <w:tc>
          <w:tcPr>
            <w:tcW w:w="851" w:type="dxa"/>
            <w:vMerge/>
            <w:tcBorders>
              <w:left w:val="single" w:sz="4" w:space="0" w:color="auto"/>
              <w:bottom w:val="single" w:sz="4" w:space="0" w:color="auto"/>
              <w:right w:val="single" w:sz="4" w:space="0" w:color="auto"/>
            </w:tcBorders>
            <w:shd w:val="clear" w:color="auto" w:fill="auto"/>
            <w:noWrap/>
            <w:vAlign w:val="bottom"/>
          </w:tcPr>
          <w:p w14:paraId="3A1753A1" w14:textId="77777777"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BF00C33"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3310C9A9"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nil"/>
            </w:tcBorders>
            <w:vAlign w:val="center"/>
          </w:tcPr>
          <w:p w14:paraId="261516A9"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8" w:space="0" w:color="auto"/>
              <w:bottom w:val="single" w:sz="4" w:space="0" w:color="auto"/>
              <w:right w:val="nil"/>
            </w:tcBorders>
            <w:vAlign w:val="center"/>
          </w:tcPr>
          <w:p w14:paraId="12132910"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8" w:space="0" w:color="auto"/>
              <w:bottom w:val="single" w:sz="4" w:space="0" w:color="auto"/>
              <w:right w:val="single" w:sz="8" w:space="0" w:color="auto"/>
            </w:tcBorders>
          </w:tcPr>
          <w:p w14:paraId="041B1239" w14:textId="77777777" w:rsidR="00B52128" w:rsidRPr="00B52128" w:rsidRDefault="00252EF0"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8" w:space="0" w:color="auto"/>
              <w:bottom w:val="single" w:sz="4" w:space="0" w:color="auto"/>
              <w:right w:val="single" w:sz="8" w:space="0" w:color="auto"/>
            </w:tcBorders>
            <w:vAlign w:val="center"/>
          </w:tcPr>
          <w:p w14:paraId="1D96CC28" w14:textId="77777777" w:rsidR="00B52128" w:rsidRPr="00B52128" w:rsidRDefault="00B52128" w:rsidP="005A161E">
            <w:pPr>
              <w:jc w:val="center"/>
              <w:rPr>
                <w:rFonts w:ascii="Times New Roman" w:hAnsi="Times New Roman"/>
                <w:bCs/>
                <w:color w:val="000000"/>
              </w:rPr>
            </w:pPr>
          </w:p>
        </w:tc>
      </w:tr>
      <w:tr w:rsidR="00B52128" w:rsidRPr="00B52128" w14:paraId="7F0FDD90" w14:textId="77777777" w:rsidTr="00B52128">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DA758FA" w14:textId="77777777" w:rsidR="00B52128" w:rsidRPr="00B52128" w:rsidRDefault="00252EF0" w:rsidP="00252EF0">
            <w:pPr>
              <w:rPr>
                <w:rFonts w:ascii="Times New Roman" w:hAnsi="Times New Roman"/>
                <w:color w:val="000000"/>
              </w:rPr>
            </w:pPr>
            <w:r>
              <w:rPr>
                <w:rFonts w:ascii="Times New Roman" w:hAnsi="Times New Roman"/>
                <w:color w:val="000000"/>
                <w:sz w:val="22"/>
                <w:szCs w:val="22"/>
              </w:rPr>
              <w:t>C</w:t>
            </w:r>
            <w:r w:rsidR="00B52128" w:rsidRPr="00B52128">
              <w:rPr>
                <w:rFonts w:ascii="Times New Roman" w:hAnsi="Times New Roman"/>
                <w:color w:val="000000"/>
                <w:sz w:val="22"/>
                <w:szCs w:val="22"/>
              </w:rPr>
              <w:t xml:space="preserve"> </w:t>
            </w:r>
            <w:r>
              <w:rPr>
                <w:rFonts w:ascii="Times New Roman" w:hAnsi="Times New Roman"/>
                <w:color w:val="000000"/>
                <w:sz w:val="22"/>
                <w:szCs w:val="22"/>
              </w:rPr>
              <w:t>1</w:t>
            </w:r>
            <w:r w:rsidR="00B52128" w:rsidRPr="00B52128">
              <w:rPr>
                <w:rFonts w:ascii="Times New Roman" w:hAnsi="Times New Roman"/>
                <w:color w:val="000000"/>
                <w:sz w:val="22"/>
                <w:szCs w:val="22"/>
              </w:rPr>
              <w:t>2</w:t>
            </w:r>
            <w:r>
              <w:rPr>
                <w:rFonts w:ascii="Times New Roman" w:hAnsi="Times New Roman"/>
                <w:color w:val="000000"/>
                <w:sz w:val="22"/>
                <w:szCs w:val="22"/>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80D7744"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57A53CB3"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916866D"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702FF6E9"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7B203776" w14:textId="77777777" w:rsidR="00B52128" w:rsidRPr="00B52128" w:rsidRDefault="00252EF0" w:rsidP="00731678">
            <w:pPr>
              <w:jc w:val="center"/>
              <w:rPr>
                <w:rFonts w:ascii="Times New Roman" w:hAnsi="Times New Roman"/>
                <w:bCs/>
                <w:color w:val="000000"/>
              </w:rPr>
            </w:pPr>
            <w:r>
              <w:rPr>
                <w:rFonts w:ascii="Times New Roman" w:hAnsi="Times New Roman"/>
                <w:bCs/>
                <w:color w:val="000000"/>
                <w:sz w:val="22"/>
                <w:szCs w:val="22"/>
              </w:rPr>
              <w:t>1</w:t>
            </w:r>
            <w:r w:rsidR="00731678">
              <w:rPr>
                <w:rFonts w:ascii="Times New Roman" w:hAnsi="Times New Roman"/>
                <w:bCs/>
                <w:color w:val="000000"/>
                <w:sz w:val="22"/>
                <w:szCs w:val="22"/>
              </w:rPr>
              <w:t>3</w:t>
            </w:r>
            <w:r>
              <w:rPr>
                <w:rFonts w:ascii="Times New Roman" w:hAnsi="Times New Roman"/>
                <w:bCs/>
                <w:color w:val="000000"/>
                <w:sz w:val="22"/>
                <w:szCs w:val="22"/>
              </w:rPr>
              <w:t xml:space="preserve"> 500</w:t>
            </w:r>
          </w:p>
        </w:tc>
        <w:tc>
          <w:tcPr>
            <w:tcW w:w="1985" w:type="dxa"/>
            <w:tcBorders>
              <w:top w:val="single" w:sz="4" w:space="0" w:color="auto"/>
              <w:left w:val="single" w:sz="4" w:space="0" w:color="auto"/>
              <w:bottom w:val="single" w:sz="4" w:space="0" w:color="auto"/>
              <w:right w:val="single" w:sz="4" w:space="0" w:color="auto"/>
            </w:tcBorders>
            <w:vAlign w:val="center"/>
          </w:tcPr>
          <w:p w14:paraId="1DFC9C96" w14:textId="77777777" w:rsidR="00B52128" w:rsidRPr="00B52128" w:rsidRDefault="00B52128" w:rsidP="005A161E">
            <w:pPr>
              <w:jc w:val="center"/>
              <w:rPr>
                <w:rFonts w:ascii="Times New Roman" w:hAnsi="Times New Roman"/>
                <w:bCs/>
                <w:color w:val="000000"/>
              </w:rPr>
            </w:pPr>
          </w:p>
        </w:tc>
      </w:tr>
      <w:tr w:rsidR="00B52128" w:rsidRPr="00B52128" w14:paraId="1AFA5EBD" w14:textId="77777777" w:rsidTr="00B52128">
        <w:trPr>
          <w:trHeight w:val="290"/>
        </w:trPr>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B3CA8F" w14:textId="77777777"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26EA37E"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198306EC"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2AD3FCF"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B75CB41"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51035B66" w14:textId="77777777" w:rsidR="00B52128" w:rsidRPr="00B52128" w:rsidRDefault="00884D98" w:rsidP="00731678">
            <w:pPr>
              <w:jc w:val="center"/>
              <w:rPr>
                <w:rFonts w:ascii="Times New Roman" w:hAnsi="Times New Roman"/>
                <w:bCs/>
                <w:color w:val="000000"/>
              </w:rPr>
            </w:pPr>
            <w:r>
              <w:rPr>
                <w:rFonts w:ascii="Times New Roman" w:hAnsi="Times New Roman"/>
                <w:bCs/>
                <w:color w:val="000000"/>
                <w:sz w:val="22"/>
                <w:szCs w:val="22"/>
              </w:rPr>
              <w:t>1</w:t>
            </w:r>
            <w:r w:rsidR="00731678">
              <w:rPr>
                <w:rFonts w:ascii="Times New Roman" w:hAnsi="Times New Roman"/>
                <w:bCs/>
                <w:color w:val="000000"/>
                <w:sz w:val="22"/>
                <w:szCs w:val="22"/>
              </w:rPr>
              <w:t>6</w:t>
            </w:r>
            <w:r w:rsidR="00252EF0">
              <w:rPr>
                <w:rFonts w:ascii="Times New Roman" w:hAnsi="Times New Roman"/>
                <w:bCs/>
                <w:color w:val="000000"/>
                <w:sz w:val="22"/>
                <w:szCs w:val="22"/>
              </w:rPr>
              <w:t xml:space="preserve"> </w:t>
            </w:r>
            <w:r>
              <w:rPr>
                <w:rFonts w:ascii="Times New Roman" w:hAnsi="Times New Roman"/>
                <w:bCs/>
                <w:color w:val="000000"/>
                <w:sz w:val="22"/>
                <w:szCs w:val="22"/>
              </w:rPr>
              <w:t>50</w:t>
            </w:r>
            <w:r w:rsidR="00252EF0">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08D62948" w14:textId="77777777" w:rsidR="00B52128" w:rsidRPr="00B52128" w:rsidRDefault="00B52128" w:rsidP="005A161E">
            <w:pPr>
              <w:jc w:val="center"/>
              <w:rPr>
                <w:rFonts w:ascii="Times New Roman" w:hAnsi="Times New Roman"/>
                <w:bCs/>
                <w:color w:val="000000"/>
              </w:rPr>
            </w:pPr>
          </w:p>
        </w:tc>
      </w:tr>
      <w:tr w:rsidR="00B52128" w:rsidRPr="00B52128" w14:paraId="1E2ECED3" w14:textId="77777777" w:rsidTr="00B52128">
        <w:trPr>
          <w:trHeight w:val="2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2113940" w14:textId="77777777" w:rsidR="00B52128" w:rsidRDefault="00252EF0" w:rsidP="00252EF0">
            <w:pPr>
              <w:rPr>
                <w:rFonts w:ascii="Times New Roman" w:hAnsi="Times New Roman"/>
                <w:color w:val="000000"/>
              </w:rPr>
            </w:pPr>
            <w:r>
              <w:rPr>
                <w:rFonts w:ascii="Times New Roman" w:hAnsi="Times New Roman"/>
                <w:color w:val="000000"/>
                <w:sz w:val="22"/>
                <w:szCs w:val="22"/>
              </w:rPr>
              <w:t>G 12w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9CE15C1"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32256E39"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10243C4"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2EEEA5D9"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145D4209" w14:textId="77777777" w:rsidR="00B52128" w:rsidRPr="00B52128" w:rsidRDefault="00252EF0" w:rsidP="00731678">
            <w:pPr>
              <w:jc w:val="center"/>
              <w:rPr>
                <w:rFonts w:ascii="Times New Roman" w:hAnsi="Times New Roman"/>
                <w:bCs/>
                <w:color w:val="000000"/>
              </w:rPr>
            </w:pPr>
            <w:r>
              <w:rPr>
                <w:rFonts w:ascii="Times New Roman" w:hAnsi="Times New Roman"/>
                <w:bCs/>
                <w:color w:val="000000"/>
                <w:sz w:val="22"/>
                <w:szCs w:val="22"/>
              </w:rPr>
              <w:t>2</w:t>
            </w:r>
            <w:r w:rsidR="00731678">
              <w:rPr>
                <w:rFonts w:ascii="Times New Roman" w:hAnsi="Times New Roman"/>
                <w:bCs/>
                <w:color w:val="000000"/>
                <w:sz w:val="22"/>
                <w:szCs w:val="22"/>
              </w:rPr>
              <w:t>8</w:t>
            </w:r>
            <w:r>
              <w:rPr>
                <w:rFonts w:ascii="Times New Roman" w:hAnsi="Times New Roman"/>
                <w:bCs/>
                <w:color w:val="000000"/>
                <w:sz w:val="22"/>
                <w:szCs w:val="22"/>
              </w:rPr>
              <w:t xml:space="preserve"> 000</w:t>
            </w:r>
          </w:p>
        </w:tc>
        <w:tc>
          <w:tcPr>
            <w:tcW w:w="1985" w:type="dxa"/>
            <w:tcBorders>
              <w:top w:val="single" w:sz="4" w:space="0" w:color="auto"/>
              <w:left w:val="single" w:sz="4" w:space="0" w:color="auto"/>
              <w:bottom w:val="single" w:sz="4" w:space="0" w:color="auto"/>
              <w:right w:val="single" w:sz="4" w:space="0" w:color="auto"/>
            </w:tcBorders>
            <w:vAlign w:val="center"/>
          </w:tcPr>
          <w:p w14:paraId="58BB22B1" w14:textId="77777777" w:rsidR="00B52128" w:rsidRPr="00B52128" w:rsidRDefault="00B52128" w:rsidP="005A161E">
            <w:pPr>
              <w:jc w:val="center"/>
              <w:rPr>
                <w:rFonts w:ascii="Times New Roman" w:hAnsi="Times New Roman"/>
                <w:bCs/>
                <w:color w:val="000000"/>
              </w:rPr>
            </w:pPr>
          </w:p>
        </w:tc>
      </w:tr>
      <w:tr w:rsidR="00B52128" w:rsidRPr="00B52128" w14:paraId="1E8D4157" w14:textId="77777777" w:rsidTr="00B52128">
        <w:trPr>
          <w:trHeight w:val="290"/>
        </w:trPr>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4C1250F" w14:textId="77777777"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0B770F7" w14:textId="77777777"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18757645" w14:textId="77777777"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D46F3EE" w14:textId="77777777"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608E603" w14:textId="77777777"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2E6CDC94" w14:textId="77777777" w:rsidR="00B52128" w:rsidRPr="00B52128" w:rsidRDefault="00884D98" w:rsidP="00731678">
            <w:pPr>
              <w:jc w:val="center"/>
              <w:rPr>
                <w:rFonts w:ascii="Times New Roman" w:hAnsi="Times New Roman"/>
                <w:bCs/>
                <w:color w:val="000000"/>
              </w:rPr>
            </w:pPr>
            <w:r>
              <w:rPr>
                <w:rFonts w:ascii="Times New Roman" w:hAnsi="Times New Roman"/>
                <w:bCs/>
                <w:color w:val="000000"/>
                <w:sz w:val="22"/>
                <w:szCs w:val="22"/>
              </w:rPr>
              <w:t>3</w:t>
            </w:r>
            <w:r w:rsidR="00731678">
              <w:rPr>
                <w:rFonts w:ascii="Times New Roman" w:hAnsi="Times New Roman"/>
                <w:bCs/>
                <w:color w:val="000000"/>
                <w:sz w:val="22"/>
                <w:szCs w:val="22"/>
              </w:rPr>
              <w:t>4</w:t>
            </w:r>
            <w:r w:rsidR="00252EF0">
              <w:rPr>
                <w:rFonts w:ascii="Times New Roman" w:hAnsi="Times New Roman"/>
                <w:bCs/>
                <w:color w:val="000000"/>
                <w:sz w:val="22"/>
                <w:szCs w:val="22"/>
              </w:rPr>
              <w:t xml:space="preserve"> </w:t>
            </w:r>
            <w:r w:rsidR="00731678">
              <w:rPr>
                <w:rFonts w:ascii="Times New Roman" w:hAnsi="Times New Roman"/>
                <w:bCs/>
                <w:color w:val="000000"/>
                <w:sz w:val="22"/>
                <w:szCs w:val="22"/>
              </w:rPr>
              <w:t>00</w:t>
            </w:r>
            <w:r>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2156EB4A" w14:textId="77777777" w:rsidR="00B52128" w:rsidRPr="00B52128" w:rsidRDefault="00B52128" w:rsidP="005A161E">
            <w:pPr>
              <w:jc w:val="center"/>
              <w:rPr>
                <w:rFonts w:ascii="Times New Roman" w:hAnsi="Times New Roman"/>
                <w:bCs/>
                <w:color w:val="000000"/>
              </w:rPr>
            </w:pPr>
          </w:p>
        </w:tc>
      </w:tr>
      <w:tr w:rsidR="00571422" w:rsidRPr="00B52128" w14:paraId="38D2A697" w14:textId="77777777" w:rsidTr="00571422">
        <w:trPr>
          <w:trHeight w:val="290"/>
        </w:trPr>
        <w:tc>
          <w:tcPr>
            <w:tcW w:w="851" w:type="dxa"/>
            <w:vMerge w:val="restart"/>
            <w:tcBorders>
              <w:top w:val="single" w:sz="4" w:space="0" w:color="auto"/>
              <w:left w:val="single" w:sz="4" w:space="0" w:color="auto"/>
              <w:right w:val="single" w:sz="4" w:space="0" w:color="auto"/>
            </w:tcBorders>
            <w:shd w:val="clear" w:color="auto" w:fill="auto"/>
            <w:noWrap/>
            <w:vAlign w:val="bottom"/>
          </w:tcPr>
          <w:p w14:paraId="2C1056B6" w14:textId="77777777" w:rsidR="00571422" w:rsidRPr="00B52128" w:rsidRDefault="00571422" w:rsidP="00884D98">
            <w:pPr>
              <w:rPr>
                <w:rFonts w:ascii="Times New Roman" w:hAnsi="Times New Roman"/>
                <w:color w:val="000000"/>
              </w:rPr>
            </w:pPr>
            <w:r>
              <w:rPr>
                <w:rFonts w:ascii="Times New Roman" w:hAnsi="Times New Roman"/>
                <w:color w:val="000000"/>
                <w:sz w:val="22"/>
                <w:szCs w:val="22"/>
              </w:rPr>
              <w:t>C 12</w:t>
            </w:r>
            <w:r w:rsidR="00884D98">
              <w:rPr>
                <w:rFonts w:ascii="Times New Roman" w:hAnsi="Times New Roman"/>
                <w:color w:val="000000"/>
                <w:sz w:val="22"/>
                <w:szCs w:val="22"/>
              </w:rPr>
              <w:t>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9DB4F20" w14:textId="77777777" w:rsidR="00571422" w:rsidRPr="00B52128" w:rsidRDefault="00571422" w:rsidP="00571422">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3D772B48" w14:textId="77777777" w:rsidR="00571422" w:rsidRPr="00B52128" w:rsidRDefault="00571422"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FC44CE3" w14:textId="77777777" w:rsidR="00571422" w:rsidRPr="00B52128" w:rsidRDefault="00571422"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8C6713D" w14:textId="77777777" w:rsidR="00571422" w:rsidRPr="00B52128" w:rsidRDefault="00571422"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7FF303A7" w14:textId="77777777" w:rsidR="00571422" w:rsidRDefault="00571422"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28E01D59" w14:textId="77777777" w:rsidR="00571422" w:rsidRPr="00B52128" w:rsidRDefault="00571422" w:rsidP="005A161E">
            <w:pPr>
              <w:jc w:val="center"/>
              <w:rPr>
                <w:rFonts w:ascii="Times New Roman" w:hAnsi="Times New Roman"/>
                <w:bCs/>
                <w:color w:val="000000"/>
              </w:rPr>
            </w:pPr>
          </w:p>
        </w:tc>
      </w:tr>
      <w:tr w:rsidR="00571422" w:rsidRPr="00B52128" w14:paraId="111BBB3D" w14:textId="77777777" w:rsidTr="00571422">
        <w:trPr>
          <w:trHeight w:val="290"/>
        </w:trPr>
        <w:tc>
          <w:tcPr>
            <w:tcW w:w="851" w:type="dxa"/>
            <w:vMerge/>
            <w:tcBorders>
              <w:left w:val="single" w:sz="4" w:space="0" w:color="auto"/>
              <w:bottom w:val="single" w:sz="4" w:space="0" w:color="auto"/>
              <w:right w:val="single" w:sz="4" w:space="0" w:color="auto"/>
            </w:tcBorders>
            <w:shd w:val="clear" w:color="auto" w:fill="auto"/>
            <w:noWrap/>
            <w:vAlign w:val="bottom"/>
          </w:tcPr>
          <w:p w14:paraId="044DBEBC" w14:textId="77777777" w:rsidR="00571422" w:rsidRPr="00B52128" w:rsidRDefault="00571422"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59AD78A" w14:textId="77777777" w:rsidR="00571422" w:rsidRPr="00B52128" w:rsidRDefault="00571422" w:rsidP="00571422">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14:paraId="104B872D" w14:textId="77777777" w:rsidR="00571422" w:rsidRPr="00B52128" w:rsidRDefault="00571422"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C8D8C1C" w14:textId="77777777" w:rsidR="00571422" w:rsidRPr="00B52128" w:rsidRDefault="00571422"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D44E1F2" w14:textId="77777777" w:rsidR="00571422" w:rsidRPr="00B52128" w:rsidRDefault="00571422"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14:paraId="769CB73C" w14:textId="77777777" w:rsidR="00571422" w:rsidRDefault="00571422"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752E6D15" w14:textId="77777777" w:rsidR="00571422" w:rsidRPr="00B52128" w:rsidRDefault="00571422" w:rsidP="005A161E">
            <w:pPr>
              <w:jc w:val="center"/>
              <w:rPr>
                <w:rFonts w:ascii="Times New Roman" w:hAnsi="Times New Roman"/>
                <w:bCs/>
                <w:color w:val="000000"/>
              </w:rPr>
            </w:pPr>
          </w:p>
        </w:tc>
      </w:tr>
    </w:tbl>
    <w:p w14:paraId="6FEAC955" w14:textId="77777777" w:rsidR="005A161E" w:rsidRPr="00B52128" w:rsidRDefault="005A161E" w:rsidP="005A161E">
      <w:pPr>
        <w:rPr>
          <w:rFonts w:ascii="Times New Roman" w:hAnsi="Times New Roman"/>
          <w:sz w:val="22"/>
          <w:szCs w:val="22"/>
        </w:rPr>
      </w:pPr>
    </w:p>
    <w:p w14:paraId="1D3AA83C" w14:textId="77777777" w:rsidR="00252EF0" w:rsidRPr="00252EF0" w:rsidRDefault="00252EF0" w:rsidP="00252EF0">
      <w:pPr>
        <w:jc w:val="both"/>
        <w:rPr>
          <w:rFonts w:ascii="Times New Roman" w:hAnsi="Times New Roman"/>
          <w:sz w:val="20"/>
          <w:szCs w:val="20"/>
        </w:rPr>
      </w:pPr>
      <w:r w:rsidRPr="00252EF0">
        <w:rPr>
          <w:rFonts w:ascii="Times New Roman" w:hAnsi="Times New Roman"/>
          <w:sz w:val="20"/>
          <w:szCs w:val="20"/>
        </w:rPr>
        <w:t xml:space="preserve">*Cena </w:t>
      </w:r>
      <w:r w:rsidR="00E96A54">
        <w:rPr>
          <w:rFonts w:ascii="Times New Roman" w:hAnsi="Times New Roman"/>
          <w:sz w:val="20"/>
          <w:szCs w:val="20"/>
        </w:rPr>
        <w:t>może</w:t>
      </w:r>
      <w:r w:rsidRPr="00252EF0">
        <w:rPr>
          <w:rFonts w:ascii="Times New Roman" w:hAnsi="Times New Roman"/>
          <w:sz w:val="20"/>
          <w:szCs w:val="20"/>
        </w:rPr>
        <w:t xml:space="preserve"> być podana z dokładnością do </w:t>
      </w:r>
      <w:r w:rsidR="00E96A54">
        <w:rPr>
          <w:rFonts w:ascii="Times New Roman" w:hAnsi="Times New Roman"/>
          <w:sz w:val="20"/>
          <w:szCs w:val="20"/>
        </w:rPr>
        <w:t>czterech miejsc</w:t>
      </w:r>
      <w:r w:rsidRPr="00252EF0">
        <w:rPr>
          <w:rFonts w:ascii="Times New Roman" w:hAnsi="Times New Roman"/>
          <w:sz w:val="20"/>
          <w:szCs w:val="20"/>
        </w:rPr>
        <w:t xml:space="preserve"> po przecinku.</w:t>
      </w:r>
    </w:p>
    <w:p w14:paraId="6E54BE11" w14:textId="77777777" w:rsidR="00252EF0" w:rsidRPr="00252EF0" w:rsidRDefault="00252EF0" w:rsidP="00252EF0">
      <w:pPr>
        <w:jc w:val="both"/>
        <w:rPr>
          <w:rFonts w:ascii="Times New Roman" w:hAnsi="Times New Roman"/>
          <w:sz w:val="20"/>
          <w:szCs w:val="20"/>
        </w:rPr>
      </w:pPr>
      <w:r w:rsidRPr="00252EF0">
        <w:rPr>
          <w:rFonts w:ascii="Times New Roman" w:hAnsi="Times New Roman"/>
          <w:sz w:val="20"/>
          <w:szCs w:val="20"/>
        </w:rPr>
        <w:t>** Podatek VAT powinien zostać wyliczony zgodnie z obowiązującymi w dniu składania oferty przepisami prawa</w:t>
      </w:r>
    </w:p>
    <w:p w14:paraId="440C7BD3" w14:textId="77777777" w:rsidR="005A161E" w:rsidRDefault="005A161E" w:rsidP="005A161E">
      <w:pPr>
        <w:rPr>
          <w:sz w:val="22"/>
          <w:szCs w:val="22"/>
        </w:rPr>
      </w:pPr>
    </w:p>
    <w:p w14:paraId="2DF72BFD" w14:textId="77777777" w:rsidR="005A161E" w:rsidRDefault="005A161E" w:rsidP="005A161E">
      <w:pPr>
        <w:rPr>
          <w:sz w:val="22"/>
          <w:szCs w:val="22"/>
        </w:rPr>
      </w:pPr>
    </w:p>
    <w:p w14:paraId="7E5F56AF" w14:textId="77777777" w:rsidR="005A161E" w:rsidRDefault="005A161E" w:rsidP="005A161E">
      <w:pPr>
        <w:rPr>
          <w:sz w:val="22"/>
          <w:szCs w:val="22"/>
        </w:rPr>
      </w:pPr>
    </w:p>
    <w:p w14:paraId="2A8D663F" w14:textId="77777777" w:rsidR="00252EF0" w:rsidRPr="004665F5" w:rsidRDefault="00252EF0" w:rsidP="00252EF0">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Pr>
          <w:rFonts w:ascii="Times New Roman" w:hAnsi="Times New Roman"/>
          <w:sz w:val="20"/>
          <w:szCs w:val="20"/>
        </w:rPr>
        <w:t>……………………………</w:t>
      </w:r>
      <w:r w:rsidRPr="007F7E9D">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7F7E9D">
        <w:rPr>
          <w:rFonts w:ascii="Times New Roman" w:hAnsi="Times New Roman"/>
          <w:sz w:val="20"/>
          <w:szCs w:val="20"/>
        </w:rPr>
        <w:t>podpis Wykonawcy</w:t>
      </w:r>
    </w:p>
    <w:p w14:paraId="0D983D4E" w14:textId="77777777" w:rsidR="00565CFC" w:rsidRDefault="00565CFC" w:rsidP="00551AE4">
      <w:pPr>
        <w:rPr>
          <w:rFonts w:ascii="Times New Roman" w:hAnsi="Times New Roman"/>
          <w:b/>
          <w:sz w:val="20"/>
          <w:szCs w:val="20"/>
        </w:rPr>
      </w:pPr>
    </w:p>
    <w:p w14:paraId="24749894" w14:textId="77777777" w:rsidR="00565CFC" w:rsidRDefault="00565CFC" w:rsidP="0081687C">
      <w:pPr>
        <w:widowControl w:val="0"/>
        <w:shd w:val="clear" w:color="auto" w:fill="FFFFFF"/>
        <w:autoSpaceDE w:val="0"/>
        <w:autoSpaceDN w:val="0"/>
        <w:adjustRightInd w:val="0"/>
        <w:jc w:val="both"/>
        <w:rPr>
          <w:rFonts w:ascii="Times New Roman" w:hAnsi="Times New Roman"/>
          <w:b/>
          <w:color w:val="000000"/>
          <w:sz w:val="22"/>
          <w:szCs w:val="22"/>
        </w:rPr>
      </w:pPr>
    </w:p>
    <w:p w14:paraId="280E24EF" w14:textId="77777777" w:rsidR="00565CFC" w:rsidRDefault="00565CFC" w:rsidP="0081687C">
      <w:pPr>
        <w:widowControl w:val="0"/>
        <w:shd w:val="clear" w:color="auto" w:fill="FFFFFF"/>
        <w:autoSpaceDE w:val="0"/>
        <w:autoSpaceDN w:val="0"/>
        <w:adjustRightInd w:val="0"/>
        <w:jc w:val="both"/>
        <w:rPr>
          <w:rFonts w:ascii="Times New Roman" w:hAnsi="Times New Roman"/>
          <w:b/>
          <w:color w:val="000000"/>
          <w:sz w:val="22"/>
          <w:szCs w:val="22"/>
        </w:rPr>
      </w:pPr>
    </w:p>
    <w:p w14:paraId="41AB9D05" w14:textId="77777777" w:rsidR="00565CFC" w:rsidRDefault="00565CFC" w:rsidP="00FE0C38">
      <w:pPr>
        <w:ind w:firstLine="708"/>
        <w:jc w:val="both"/>
        <w:rPr>
          <w:rFonts w:ascii="Times New Roman" w:hAnsi="Times New Roman"/>
          <w:b/>
          <w:bCs/>
        </w:rPr>
      </w:pPr>
    </w:p>
    <w:p w14:paraId="6FB3AB7F" w14:textId="77777777" w:rsidR="00565CFC" w:rsidRPr="004C2D46" w:rsidRDefault="00565CFC" w:rsidP="00FE0C38">
      <w:pPr>
        <w:ind w:firstLine="708"/>
        <w:jc w:val="both"/>
        <w:rPr>
          <w:rFonts w:ascii="Times New Roman" w:hAnsi="Times New Roman"/>
          <w:b/>
          <w:bCs/>
        </w:rPr>
      </w:pPr>
      <w:r>
        <w:rPr>
          <w:rFonts w:ascii="Times New Roman" w:hAnsi="Times New Roman"/>
          <w:b/>
          <w:bCs/>
        </w:rPr>
        <w:br w:type="page"/>
      </w:r>
      <w:r w:rsidRPr="004C2D46">
        <w:rPr>
          <w:rFonts w:ascii="Times New Roman" w:hAnsi="Times New Roman"/>
          <w:b/>
          <w:bCs/>
        </w:rPr>
        <w:lastRenderedPageBreak/>
        <w:t xml:space="preserve">Załącznik nr </w:t>
      </w:r>
      <w:r w:rsidR="005A161E">
        <w:rPr>
          <w:rFonts w:ascii="Times New Roman" w:hAnsi="Times New Roman"/>
          <w:b/>
          <w:bCs/>
        </w:rPr>
        <w:t>3</w:t>
      </w:r>
      <w:r w:rsidRPr="004C2D46">
        <w:rPr>
          <w:rFonts w:ascii="Times New Roman" w:hAnsi="Times New Roman"/>
          <w:b/>
          <w:bCs/>
        </w:rPr>
        <w:t xml:space="preserve"> do SIWZ</w:t>
      </w:r>
    </w:p>
    <w:p w14:paraId="5AC70971" w14:textId="77777777" w:rsidR="00565CFC" w:rsidRPr="004C2D46" w:rsidRDefault="00565CFC" w:rsidP="00FE0C38">
      <w:pPr>
        <w:ind w:firstLine="708"/>
        <w:jc w:val="both"/>
        <w:rPr>
          <w:rFonts w:ascii="Times New Roman" w:hAnsi="Times New Roman"/>
          <w:b/>
          <w:bCs/>
        </w:rPr>
      </w:pPr>
    </w:p>
    <w:p w14:paraId="20C219E1" w14:textId="77777777" w:rsidR="00E72816" w:rsidRPr="00222652" w:rsidRDefault="00E72816" w:rsidP="00E72816">
      <w:pPr>
        <w:ind w:left="5387"/>
        <w:jc w:val="right"/>
        <w:rPr>
          <w:rFonts w:ascii="Times New Roman" w:hAnsi="Times New Roman"/>
        </w:rPr>
      </w:pPr>
      <w:r w:rsidRPr="00222652">
        <w:rPr>
          <w:rFonts w:ascii="Times New Roman" w:hAnsi="Times New Roman"/>
        </w:rPr>
        <w:t>………………..………………….</w:t>
      </w:r>
    </w:p>
    <w:p w14:paraId="5167A0CF" w14:textId="77777777"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0F90F766" w14:textId="79366C6B" w:rsidR="004E5B21" w:rsidRPr="00222652" w:rsidRDefault="004E5B21" w:rsidP="004E5B21">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C772AF">
        <w:rPr>
          <w:rFonts w:ascii="Times New Roman" w:hAnsi="Times New Roman"/>
        </w:rPr>
        <w:t>5</w:t>
      </w:r>
      <w:r>
        <w:rPr>
          <w:rFonts w:ascii="Times New Roman" w:hAnsi="Times New Roman"/>
        </w:rPr>
        <w:t>/20</w:t>
      </w:r>
      <w:r w:rsidR="00C772AF">
        <w:rPr>
          <w:rFonts w:ascii="Times New Roman" w:hAnsi="Times New Roman"/>
        </w:rPr>
        <w:t>20</w:t>
      </w:r>
    </w:p>
    <w:p w14:paraId="476FC17F" w14:textId="77777777" w:rsidR="004E5B21" w:rsidRPr="00222652" w:rsidRDefault="004E5B21" w:rsidP="004E5B21">
      <w:pPr>
        <w:rPr>
          <w:rFonts w:ascii="Times New Roman" w:hAnsi="Times New Roman"/>
        </w:rPr>
      </w:pPr>
    </w:p>
    <w:p w14:paraId="255EFCE1"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4818121D"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5E7BBC39"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4BF0C0CE" w14:textId="77777777" w:rsidR="00565CFC" w:rsidRDefault="00565CFC" w:rsidP="003562F2">
      <w:pPr>
        <w:tabs>
          <w:tab w:val="left" w:pos="6285"/>
        </w:tabs>
        <w:spacing w:line="480" w:lineRule="auto"/>
        <w:rPr>
          <w:rFonts w:cs="Arial"/>
          <w:b/>
          <w:sz w:val="21"/>
          <w:szCs w:val="21"/>
        </w:rPr>
      </w:pPr>
    </w:p>
    <w:p w14:paraId="6E218077" w14:textId="77777777"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14:paraId="164A4913" w14:textId="77777777"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14:paraId="3AE20A7C" w14:textId="77777777"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14:paraId="0CB913D0" w14:textId="77777777"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KRS/CEiDG)</w:t>
      </w:r>
    </w:p>
    <w:p w14:paraId="3339C118" w14:textId="77777777"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14:paraId="49B187D7" w14:textId="77777777" w:rsidR="00565CFC" w:rsidRPr="00A22DCF" w:rsidRDefault="00565CFC" w:rsidP="00E72816">
      <w:pPr>
        <w:rPr>
          <w:rFonts w:cs="Arial"/>
          <w:sz w:val="21"/>
          <w:szCs w:val="21"/>
        </w:rPr>
      </w:pPr>
      <w:r w:rsidRPr="00A22DCF">
        <w:rPr>
          <w:rFonts w:cs="Arial"/>
          <w:sz w:val="21"/>
          <w:szCs w:val="21"/>
        </w:rPr>
        <w:t>…………………………………………………………………………</w:t>
      </w:r>
    </w:p>
    <w:p w14:paraId="3AB51FF1" w14:textId="77777777"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14:paraId="51973C6A" w14:textId="77777777" w:rsidR="00565CFC" w:rsidRDefault="00565CFC" w:rsidP="003562F2">
      <w:pPr>
        <w:rPr>
          <w:rFonts w:cs="Arial"/>
          <w:sz w:val="21"/>
          <w:szCs w:val="21"/>
        </w:rPr>
      </w:pPr>
    </w:p>
    <w:p w14:paraId="31F57C82" w14:textId="77777777" w:rsidR="00565CFC" w:rsidRPr="00A22DCF" w:rsidRDefault="00565CFC" w:rsidP="003562F2">
      <w:pPr>
        <w:rPr>
          <w:rFonts w:cs="Arial"/>
          <w:sz w:val="21"/>
          <w:szCs w:val="21"/>
        </w:rPr>
      </w:pPr>
    </w:p>
    <w:p w14:paraId="31B66470" w14:textId="77777777"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14:paraId="3D37F507" w14:textId="77777777"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14:paraId="26BFED4E" w14:textId="77777777" w:rsidR="00565CFC" w:rsidRPr="00732B3A" w:rsidRDefault="00565CFC" w:rsidP="003562F2">
      <w:pPr>
        <w:spacing w:line="360" w:lineRule="auto"/>
        <w:jc w:val="center"/>
        <w:rPr>
          <w:rFonts w:cs="Arial"/>
          <w:b/>
        </w:rPr>
      </w:pPr>
      <w:r w:rsidRPr="00732B3A">
        <w:rPr>
          <w:rFonts w:cs="Arial"/>
          <w:b/>
        </w:rPr>
        <w:t xml:space="preserve"> Prawo zamówień publicznych (dalej jako: ustawa Pzp), </w:t>
      </w:r>
    </w:p>
    <w:p w14:paraId="2BFF820F" w14:textId="77777777"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14:paraId="042D402F" w14:textId="77777777" w:rsidR="00565CFC" w:rsidRPr="00CA1CD3" w:rsidRDefault="00565CFC" w:rsidP="00732B3A">
      <w:pPr>
        <w:spacing w:before="120"/>
        <w:jc w:val="center"/>
        <w:rPr>
          <w:rFonts w:cs="Arial"/>
          <w:b/>
          <w:u w:val="single"/>
        </w:rPr>
      </w:pPr>
      <w:r w:rsidRPr="00BF1F3F">
        <w:rPr>
          <w:rFonts w:cs="Arial"/>
          <w:b/>
          <w:u w:val="single"/>
        </w:rPr>
        <w:t>PRZESŁANEK WYKLUCZENIA Z POSTĘPOWANIA</w:t>
      </w:r>
    </w:p>
    <w:p w14:paraId="57041088" w14:textId="77777777" w:rsidR="00565CFC" w:rsidRPr="00A22DCF" w:rsidRDefault="00565CFC" w:rsidP="003562F2">
      <w:pPr>
        <w:jc w:val="both"/>
        <w:rPr>
          <w:rFonts w:cs="Arial"/>
          <w:sz w:val="21"/>
          <w:szCs w:val="21"/>
        </w:rPr>
      </w:pPr>
    </w:p>
    <w:p w14:paraId="51FB19DB" w14:textId="77777777"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14:paraId="291BC857" w14:textId="77777777" w:rsidR="00732B3A" w:rsidRDefault="00396678" w:rsidP="00F10575">
      <w:pPr>
        <w:pStyle w:val="Tekstpodstawowy"/>
        <w:jc w:val="center"/>
        <w:rPr>
          <w:rFonts w:ascii="Times New Roman" w:hAnsi="Times New Roman"/>
          <w:b/>
          <w:bCs/>
          <w:sz w:val="24"/>
          <w:szCs w:val="24"/>
        </w:rPr>
      </w:pPr>
      <w:r w:rsidRPr="006E3FD4">
        <w:rPr>
          <w:rFonts w:eastAsiaTheme="minorHAnsi"/>
          <w:b/>
          <w:bCs/>
          <w:szCs w:val="22"/>
        </w:rPr>
        <w:t>„Dostawa energii elektrycznej</w:t>
      </w:r>
      <w:r>
        <w:rPr>
          <w:rFonts w:eastAsiaTheme="minorHAnsi"/>
          <w:b/>
          <w:bCs/>
          <w:szCs w:val="22"/>
        </w:rPr>
        <w:t>”</w:t>
      </w:r>
    </w:p>
    <w:p w14:paraId="29E18D05" w14:textId="77777777" w:rsidR="00565CFC" w:rsidRDefault="00565CFC" w:rsidP="00F10575">
      <w:pPr>
        <w:pStyle w:val="Tekstpodstawowy"/>
        <w:rPr>
          <w:rFonts w:ascii="Times New Roman" w:hAnsi="Times New Roman"/>
          <w:bCs/>
        </w:rPr>
      </w:pPr>
    </w:p>
    <w:p w14:paraId="4CEBC35F" w14:textId="77777777" w:rsidR="00565CFC" w:rsidRDefault="00565CFC" w:rsidP="00C762A1">
      <w:pPr>
        <w:autoSpaceDE w:val="0"/>
        <w:autoSpaceDN w:val="0"/>
        <w:adjustRightInd w:val="0"/>
        <w:jc w:val="center"/>
        <w:rPr>
          <w:rFonts w:ascii="Times New Roman" w:hAnsi="Times New Roman"/>
          <w:b/>
          <w:bCs/>
        </w:rPr>
      </w:pPr>
    </w:p>
    <w:p w14:paraId="0BB2E317" w14:textId="77777777"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14:paraId="68BE9915" w14:textId="77777777" w:rsidR="00565CFC" w:rsidRPr="00A22DCF" w:rsidRDefault="00565CFC" w:rsidP="003562F2">
      <w:pPr>
        <w:spacing w:line="360" w:lineRule="auto"/>
        <w:ind w:firstLine="709"/>
        <w:jc w:val="both"/>
        <w:rPr>
          <w:rFonts w:cs="Arial"/>
          <w:sz w:val="21"/>
          <w:szCs w:val="21"/>
        </w:rPr>
      </w:pPr>
    </w:p>
    <w:p w14:paraId="7303AF84" w14:textId="77777777"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14:paraId="6F714294" w14:textId="77777777" w:rsidR="00565CFC" w:rsidRDefault="00565CFC" w:rsidP="003562F2">
      <w:pPr>
        <w:spacing w:line="360" w:lineRule="auto"/>
        <w:jc w:val="both"/>
        <w:rPr>
          <w:rFonts w:cs="Arial"/>
          <w:sz w:val="21"/>
          <w:szCs w:val="21"/>
        </w:rPr>
      </w:pPr>
    </w:p>
    <w:p w14:paraId="671409B2" w14:textId="77777777"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14:paraId="06C4DB18" w14:textId="77777777" w:rsidR="00565CFC" w:rsidRPr="00025C8D" w:rsidRDefault="00565CFC" w:rsidP="003562F2">
      <w:pPr>
        <w:spacing w:line="360" w:lineRule="auto"/>
        <w:jc w:val="both"/>
        <w:rPr>
          <w:rFonts w:cs="Arial"/>
          <w:sz w:val="21"/>
          <w:szCs w:val="21"/>
        </w:rPr>
      </w:pPr>
    </w:p>
    <w:p w14:paraId="4915CAA3" w14:textId="77777777"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640B9B6A" w14:textId="77777777" w:rsidR="00565CFC" w:rsidRPr="003E1710" w:rsidRDefault="00565CFC" w:rsidP="003562F2">
      <w:pPr>
        <w:spacing w:line="360" w:lineRule="auto"/>
        <w:jc w:val="both"/>
        <w:rPr>
          <w:rFonts w:cs="Arial"/>
          <w:sz w:val="20"/>
          <w:szCs w:val="20"/>
        </w:rPr>
      </w:pPr>
    </w:p>
    <w:p w14:paraId="2C56274C" w14:textId="77777777"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002E56C5" w14:textId="77777777"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14:paraId="0CC373F9" w14:textId="77777777" w:rsidR="00565CFC" w:rsidRPr="00190D6E" w:rsidRDefault="00565CFC" w:rsidP="003562F2">
      <w:pPr>
        <w:spacing w:line="360" w:lineRule="auto"/>
        <w:ind w:left="5664" w:firstLine="708"/>
        <w:jc w:val="both"/>
        <w:rPr>
          <w:rFonts w:cs="Arial"/>
          <w:i/>
          <w:sz w:val="16"/>
          <w:szCs w:val="16"/>
        </w:rPr>
      </w:pPr>
    </w:p>
    <w:p w14:paraId="4144D7F9" w14:textId="77777777" w:rsidR="00565CFC" w:rsidRPr="001448FB" w:rsidRDefault="00565CFC" w:rsidP="00CA1CD3">
      <w:pPr>
        <w:shd w:val="clear" w:color="auto" w:fill="BFBFBF"/>
        <w:spacing w:line="360" w:lineRule="auto"/>
        <w:rPr>
          <w:rFonts w:cs="Arial"/>
          <w:b/>
          <w:sz w:val="21"/>
          <w:szCs w:val="21"/>
        </w:rPr>
      </w:pPr>
      <w:r>
        <w:rPr>
          <w:rFonts w:cs="Arial"/>
          <w:b/>
          <w:sz w:val="21"/>
          <w:szCs w:val="21"/>
        </w:rPr>
        <w:lastRenderedPageBreak/>
        <w:t>OŚWIADCZENIA</w:t>
      </w:r>
      <w:r w:rsidRPr="001448FB">
        <w:rPr>
          <w:rFonts w:cs="Arial"/>
          <w:b/>
          <w:sz w:val="21"/>
          <w:szCs w:val="21"/>
        </w:rPr>
        <w:t xml:space="preserve"> DOTYCZĄCE WYKONAWCY:</w:t>
      </w:r>
    </w:p>
    <w:p w14:paraId="091E3C60" w14:textId="77777777" w:rsidR="00565CFC" w:rsidRDefault="00565CFC" w:rsidP="00CA1CD3">
      <w:pPr>
        <w:pStyle w:val="Akapitzlist"/>
        <w:spacing w:after="0" w:line="360" w:lineRule="auto"/>
        <w:jc w:val="both"/>
        <w:rPr>
          <w:rFonts w:ascii="Arial" w:hAnsi="Arial" w:cs="Arial"/>
        </w:rPr>
      </w:pPr>
    </w:p>
    <w:p w14:paraId="67FED9A8" w14:textId="77777777" w:rsidR="00565CFC" w:rsidRPr="004B00A9" w:rsidRDefault="00565CFC" w:rsidP="00592E3E">
      <w:pPr>
        <w:pStyle w:val="Akapitzlist"/>
        <w:numPr>
          <w:ilvl w:val="0"/>
          <w:numId w:val="7"/>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36F0F75F" w14:textId="77777777"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ustawy Pzp</w:t>
      </w:r>
      <w:r w:rsidRPr="00190D6E">
        <w:rPr>
          <w:rFonts w:ascii="Arial" w:hAnsi="Arial" w:cs="Arial"/>
          <w:sz w:val="16"/>
          <w:szCs w:val="16"/>
        </w:rPr>
        <w:t>.</w:t>
      </w:r>
    </w:p>
    <w:p w14:paraId="554EBC38" w14:textId="77777777" w:rsidR="00565CFC" w:rsidRPr="003E1710" w:rsidRDefault="00565CFC" w:rsidP="00CA1CD3">
      <w:pPr>
        <w:spacing w:line="360" w:lineRule="auto"/>
        <w:jc w:val="both"/>
        <w:rPr>
          <w:rFonts w:cs="Arial"/>
          <w:i/>
          <w:sz w:val="20"/>
          <w:szCs w:val="20"/>
        </w:rPr>
      </w:pPr>
    </w:p>
    <w:p w14:paraId="48979FD6" w14:textId="77777777"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7BDBB95E" w14:textId="77777777" w:rsidR="00565CFC" w:rsidRPr="003E1710" w:rsidRDefault="00565CFC" w:rsidP="00CA1CD3">
      <w:pPr>
        <w:spacing w:line="360" w:lineRule="auto"/>
        <w:jc w:val="both"/>
        <w:rPr>
          <w:rFonts w:cs="Arial"/>
          <w:sz w:val="20"/>
          <w:szCs w:val="20"/>
        </w:rPr>
      </w:pPr>
    </w:p>
    <w:p w14:paraId="3763492E" w14:textId="77777777"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76FB3144" w14:textId="77777777"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14:paraId="1D9DE974" w14:textId="77777777" w:rsidR="00565CFC" w:rsidRPr="00307A36" w:rsidRDefault="00565CFC" w:rsidP="00CA1CD3">
      <w:pPr>
        <w:spacing w:line="360" w:lineRule="auto"/>
        <w:ind w:left="5664" w:firstLine="708"/>
        <w:jc w:val="both"/>
        <w:rPr>
          <w:rFonts w:cs="Arial"/>
          <w:i/>
          <w:sz w:val="18"/>
          <w:szCs w:val="18"/>
        </w:rPr>
      </w:pPr>
    </w:p>
    <w:p w14:paraId="4E11C269" w14:textId="77777777" w:rsidR="00565CFC" w:rsidRDefault="00565CFC" w:rsidP="00CA1CD3">
      <w:pPr>
        <w:spacing w:line="360" w:lineRule="auto"/>
        <w:jc w:val="both"/>
        <w:rPr>
          <w:rFonts w:cs="Arial"/>
          <w:sz w:val="21"/>
          <w:szCs w:val="21"/>
        </w:rPr>
      </w:pPr>
      <w:r w:rsidRPr="00F33AC3">
        <w:rPr>
          <w:rFonts w:cs="Arial"/>
          <w:sz w:val="21"/>
          <w:szCs w:val="21"/>
        </w:rPr>
        <w:t>Oświadczam, że zachodzą w stosunku do mnie podstawy wykluczenia z postępowania na podstawie art. …………. ustawy Pzp</w:t>
      </w:r>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1,2 i 4</w:t>
      </w:r>
      <w:r w:rsidRPr="000F1229">
        <w:rPr>
          <w:rFonts w:cs="Arial"/>
          <w:i/>
          <w:sz w:val="16"/>
          <w:szCs w:val="16"/>
        </w:rPr>
        <w:t xml:space="preserve"> ustawy Pzp).</w:t>
      </w:r>
      <w:r w:rsidRPr="00F33AC3">
        <w:rPr>
          <w:rFonts w:cs="Arial"/>
          <w:sz w:val="21"/>
          <w:szCs w:val="21"/>
        </w:rPr>
        <w:t>Jednocześnie oświadczam, że w związku z ww. okolicznością, na podstawie art. 24 ust. 8 ustawy Pzp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14:paraId="1A5C039F" w14:textId="77777777" w:rsidR="00565CFC" w:rsidRPr="00A56074" w:rsidRDefault="00565CFC" w:rsidP="00CA1CD3">
      <w:pPr>
        <w:spacing w:line="360" w:lineRule="auto"/>
        <w:jc w:val="both"/>
        <w:rPr>
          <w:rFonts w:cs="Arial"/>
          <w:sz w:val="21"/>
          <w:szCs w:val="21"/>
        </w:rPr>
      </w:pPr>
      <w:r w:rsidRPr="000613EB">
        <w:rPr>
          <w:rFonts w:cs="Arial"/>
          <w:sz w:val="20"/>
          <w:szCs w:val="20"/>
        </w:rPr>
        <w:t>…………………………………………………………………………………………..…………………...........………………………………………………………………………………………………………………………………………………………………………………………………………………………………………………</w:t>
      </w:r>
    </w:p>
    <w:p w14:paraId="5703BD8E" w14:textId="77777777" w:rsidR="00565CFC" w:rsidRPr="000F2452" w:rsidRDefault="00565CFC" w:rsidP="00CA1CD3">
      <w:pPr>
        <w:spacing w:line="360" w:lineRule="auto"/>
        <w:jc w:val="both"/>
        <w:rPr>
          <w:rFonts w:cs="Arial"/>
          <w:sz w:val="20"/>
          <w:szCs w:val="20"/>
        </w:rPr>
      </w:pPr>
    </w:p>
    <w:p w14:paraId="458BE5C6" w14:textId="77777777"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14:paraId="22FABA11" w14:textId="77777777" w:rsidR="00565CFC" w:rsidRPr="000F2452" w:rsidRDefault="00565CFC" w:rsidP="00CA1CD3">
      <w:pPr>
        <w:spacing w:line="360" w:lineRule="auto"/>
        <w:jc w:val="both"/>
        <w:rPr>
          <w:rFonts w:cs="Arial"/>
          <w:sz w:val="20"/>
          <w:szCs w:val="20"/>
        </w:rPr>
      </w:pPr>
    </w:p>
    <w:p w14:paraId="07C0EF8D" w14:textId="77777777"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14:paraId="0FB2B1BE" w14:textId="77777777"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14:paraId="55597E5E" w14:textId="77777777" w:rsidR="00565CFC" w:rsidRPr="007933BC" w:rsidRDefault="00565CFC" w:rsidP="00CA1CD3">
      <w:pPr>
        <w:spacing w:line="360" w:lineRule="auto"/>
        <w:jc w:val="both"/>
        <w:rPr>
          <w:rFonts w:cs="Arial"/>
          <w:b/>
          <w:sz w:val="16"/>
          <w:szCs w:val="16"/>
        </w:rPr>
      </w:pPr>
    </w:p>
    <w:p w14:paraId="6551CCC4" w14:textId="77777777"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zastosować tylko wtedy, gdy zamawiający przewidział możliwość, o której mowa w art. 25a ust. 5 pkt 2 ustawy</w:t>
      </w:r>
      <w:r>
        <w:rPr>
          <w:rFonts w:cs="Arial"/>
          <w:i/>
          <w:sz w:val="16"/>
          <w:szCs w:val="16"/>
        </w:rPr>
        <w:t>Pzp]</w:t>
      </w:r>
    </w:p>
    <w:p w14:paraId="0E295545" w14:textId="77777777"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14:paraId="62B8F847" w14:textId="77777777" w:rsidR="00565CFC" w:rsidRPr="007933BC" w:rsidRDefault="00565CFC" w:rsidP="00CA1CD3">
      <w:pPr>
        <w:spacing w:line="360" w:lineRule="auto"/>
        <w:jc w:val="both"/>
        <w:rPr>
          <w:rFonts w:cs="Arial"/>
          <w:b/>
          <w:sz w:val="16"/>
          <w:szCs w:val="16"/>
        </w:rPr>
      </w:pPr>
    </w:p>
    <w:p w14:paraId="6D19AF2E" w14:textId="77777777"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podwykonawcą/ami: ……………………………………………………………………..….……</w:t>
      </w:r>
      <w:r w:rsidRPr="000817F4">
        <w:rPr>
          <w:rFonts w:cs="Arial"/>
          <w:i/>
          <w:sz w:val="16"/>
          <w:szCs w:val="16"/>
        </w:rPr>
        <w:t>(podać pełną nazwę/firmę, adres, a także w zależności od podmiotu: NIP/PESEL, KRS/CEiDG)</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14:paraId="0D626D6D" w14:textId="77777777" w:rsidR="00565CFC" w:rsidRPr="000817F4" w:rsidRDefault="00565CFC" w:rsidP="00CA1CD3">
      <w:pPr>
        <w:spacing w:line="360" w:lineRule="auto"/>
        <w:jc w:val="both"/>
        <w:rPr>
          <w:rFonts w:cs="Arial"/>
          <w:sz w:val="20"/>
          <w:szCs w:val="20"/>
        </w:rPr>
      </w:pPr>
    </w:p>
    <w:p w14:paraId="140CAFDD" w14:textId="77777777"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14:paraId="45C36CC7" w14:textId="77777777" w:rsidR="00565CFC" w:rsidRPr="000817F4" w:rsidRDefault="00565CFC" w:rsidP="00CA1CD3">
      <w:pPr>
        <w:spacing w:line="360" w:lineRule="auto"/>
        <w:jc w:val="both"/>
        <w:rPr>
          <w:rFonts w:cs="Arial"/>
          <w:sz w:val="20"/>
          <w:szCs w:val="20"/>
        </w:rPr>
      </w:pPr>
    </w:p>
    <w:p w14:paraId="7530F0AC" w14:textId="77777777"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14:paraId="718DE347" w14:textId="77777777"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14:paraId="6B55111A" w14:textId="77777777" w:rsidR="00565CFC" w:rsidRPr="009375EB" w:rsidRDefault="00565CFC" w:rsidP="00CA1CD3">
      <w:pPr>
        <w:spacing w:line="360" w:lineRule="auto"/>
        <w:jc w:val="both"/>
        <w:rPr>
          <w:rFonts w:cs="Arial"/>
          <w:i/>
        </w:rPr>
      </w:pPr>
    </w:p>
    <w:p w14:paraId="397E0B75" w14:textId="77777777"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14:paraId="338A4878" w14:textId="77777777" w:rsidR="00565CFC" w:rsidRPr="009375EB" w:rsidRDefault="00565CFC" w:rsidP="00CA1CD3">
      <w:pPr>
        <w:spacing w:line="360" w:lineRule="auto"/>
        <w:jc w:val="both"/>
        <w:rPr>
          <w:rFonts w:cs="Arial"/>
          <w:b/>
        </w:rPr>
      </w:pPr>
    </w:p>
    <w:p w14:paraId="5B0AE993" w14:textId="77777777"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14:paraId="4CAF9F44" w14:textId="77777777" w:rsidR="00565CFC" w:rsidRDefault="00565CFC" w:rsidP="00CA1CD3">
      <w:pPr>
        <w:spacing w:line="360" w:lineRule="auto"/>
        <w:jc w:val="both"/>
        <w:rPr>
          <w:rFonts w:cs="Arial"/>
          <w:sz w:val="20"/>
          <w:szCs w:val="20"/>
        </w:rPr>
      </w:pPr>
    </w:p>
    <w:p w14:paraId="087DDF01" w14:textId="77777777" w:rsidR="00565CFC" w:rsidRPr="001F4C82" w:rsidRDefault="00565CFC" w:rsidP="00CA1CD3">
      <w:pPr>
        <w:spacing w:line="360" w:lineRule="auto"/>
        <w:jc w:val="both"/>
        <w:rPr>
          <w:rFonts w:cs="Arial"/>
          <w:sz w:val="20"/>
          <w:szCs w:val="20"/>
        </w:rPr>
      </w:pPr>
    </w:p>
    <w:p w14:paraId="5FE0E109" w14:textId="77777777"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14:paraId="5125EE89" w14:textId="77777777" w:rsidR="00565CFC" w:rsidRPr="001F4C82" w:rsidRDefault="00565CFC" w:rsidP="00CA1CD3">
      <w:pPr>
        <w:spacing w:line="360" w:lineRule="auto"/>
        <w:jc w:val="both"/>
        <w:rPr>
          <w:rFonts w:cs="Arial"/>
          <w:sz w:val="20"/>
          <w:szCs w:val="20"/>
        </w:rPr>
      </w:pPr>
    </w:p>
    <w:p w14:paraId="373CD68F" w14:textId="77777777"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14:paraId="34000F28" w14:textId="77777777"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14:paraId="015237E5" w14:textId="77777777" w:rsidR="00565CFC" w:rsidRDefault="00565CFC">
      <w:pPr>
        <w:jc w:val="both"/>
        <w:rPr>
          <w:rFonts w:ascii="Times New Roman" w:hAnsi="Times New Roman"/>
          <w:b/>
          <w:bCs/>
          <w:sz w:val="20"/>
          <w:szCs w:val="20"/>
        </w:rPr>
      </w:pPr>
    </w:p>
    <w:p w14:paraId="4A36EECF" w14:textId="77777777" w:rsidR="00565CFC" w:rsidRDefault="00565CFC">
      <w:pPr>
        <w:jc w:val="both"/>
        <w:rPr>
          <w:rFonts w:ascii="Times New Roman" w:hAnsi="Times New Roman"/>
          <w:b/>
          <w:bCs/>
          <w:sz w:val="20"/>
          <w:szCs w:val="20"/>
        </w:rPr>
      </w:pPr>
    </w:p>
    <w:p w14:paraId="387451E5" w14:textId="77777777" w:rsidR="00565CFC" w:rsidRDefault="00565CFC">
      <w:pPr>
        <w:jc w:val="both"/>
        <w:rPr>
          <w:rFonts w:ascii="Times New Roman" w:hAnsi="Times New Roman"/>
          <w:b/>
          <w:bCs/>
          <w:sz w:val="20"/>
          <w:szCs w:val="20"/>
        </w:rPr>
      </w:pPr>
    </w:p>
    <w:p w14:paraId="61768333" w14:textId="77777777" w:rsidR="00565CFC" w:rsidRDefault="00565CFC">
      <w:pPr>
        <w:jc w:val="both"/>
        <w:rPr>
          <w:rFonts w:ascii="Times New Roman" w:hAnsi="Times New Roman"/>
          <w:b/>
          <w:bCs/>
          <w:sz w:val="20"/>
          <w:szCs w:val="20"/>
        </w:rPr>
      </w:pPr>
    </w:p>
    <w:p w14:paraId="1A942089" w14:textId="77777777" w:rsidR="00565CFC" w:rsidRDefault="00565CFC">
      <w:pPr>
        <w:jc w:val="both"/>
        <w:rPr>
          <w:rFonts w:ascii="Times New Roman" w:hAnsi="Times New Roman"/>
          <w:b/>
          <w:bCs/>
          <w:sz w:val="20"/>
          <w:szCs w:val="20"/>
        </w:rPr>
      </w:pPr>
    </w:p>
    <w:p w14:paraId="3FB0D58D" w14:textId="77777777"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5A161E">
        <w:rPr>
          <w:rFonts w:ascii="Times New Roman" w:hAnsi="Times New Roman"/>
          <w:b/>
          <w:bCs/>
        </w:rPr>
        <w:t>4</w:t>
      </w:r>
      <w:r w:rsidR="00565CFC" w:rsidRPr="00C76DC3">
        <w:rPr>
          <w:rFonts w:ascii="Times New Roman" w:hAnsi="Times New Roman"/>
          <w:b/>
          <w:bCs/>
        </w:rPr>
        <w:t xml:space="preserve"> do SIWZ</w:t>
      </w:r>
    </w:p>
    <w:p w14:paraId="7DFD5B62" w14:textId="77777777" w:rsidR="00565CFC" w:rsidRPr="00C76DC3" w:rsidRDefault="00565CFC">
      <w:pPr>
        <w:jc w:val="both"/>
        <w:rPr>
          <w:rFonts w:ascii="Times New Roman" w:hAnsi="Times New Roman"/>
          <w:b/>
          <w:bCs/>
        </w:rPr>
      </w:pPr>
    </w:p>
    <w:p w14:paraId="7BA7C4A5" w14:textId="7F133F67" w:rsidR="004E5B21" w:rsidRPr="00222652" w:rsidRDefault="004E5B21" w:rsidP="004E5B21">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C772AF">
        <w:rPr>
          <w:rFonts w:ascii="Times New Roman" w:hAnsi="Times New Roman"/>
        </w:rPr>
        <w:t>5</w:t>
      </w:r>
      <w:r>
        <w:rPr>
          <w:rFonts w:ascii="Times New Roman" w:hAnsi="Times New Roman"/>
        </w:rPr>
        <w:t>/20</w:t>
      </w:r>
      <w:r w:rsidR="00C772AF">
        <w:rPr>
          <w:rFonts w:ascii="Times New Roman" w:hAnsi="Times New Roman"/>
        </w:rPr>
        <w:t>20</w:t>
      </w:r>
    </w:p>
    <w:p w14:paraId="6E2FEC7E" w14:textId="77777777" w:rsidR="004E5B21" w:rsidRPr="00222652" w:rsidRDefault="004E5B21" w:rsidP="004E5B21">
      <w:pPr>
        <w:rPr>
          <w:rFonts w:ascii="Times New Roman" w:hAnsi="Times New Roman"/>
        </w:rPr>
      </w:pPr>
    </w:p>
    <w:p w14:paraId="3F909609"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28D89F47"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19632FA0"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0D26D5E2" w14:textId="77777777" w:rsidR="00565CFC" w:rsidRDefault="00565CFC" w:rsidP="00111F61">
      <w:pPr>
        <w:autoSpaceDE w:val="0"/>
        <w:autoSpaceDN w:val="0"/>
        <w:adjustRightInd w:val="0"/>
        <w:spacing w:before="60"/>
        <w:rPr>
          <w:rFonts w:ascii="Times New Roman" w:hAnsi="Times New Roman"/>
        </w:rPr>
      </w:pPr>
    </w:p>
    <w:p w14:paraId="25E800E4" w14:textId="77777777" w:rsidR="004E5B21" w:rsidRPr="00C76DC3" w:rsidRDefault="004E5B21" w:rsidP="00111F61">
      <w:pPr>
        <w:autoSpaceDE w:val="0"/>
        <w:autoSpaceDN w:val="0"/>
        <w:adjustRightInd w:val="0"/>
        <w:spacing w:before="60"/>
        <w:rPr>
          <w:rFonts w:ascii="Times New Roman" w:hAnsi="Times New Roman"/>
        </w:rPr>
      </w:pPr>
    </w:p>
    <w:p w14:paraId="5076F0BC" w14:textId="77777777"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14:paraId="7DFE4831" w14:textId="77777777" w:rsidR="00683AC8" w:rsidRDefault="00C3609A" w:rsidP="00683AC8">
      <w:pPr>
        <w:pStyle w:val="Tekstpodstawowy"/>
        <w:jc w:val="center"/>
        <w:rPr>
          <w:rFonts w:ascii="Times New Roman" w:hAnsi="Times New Roman"/>
          <w:b/>
          <w:bCs/>
          <w:sz w:val="24"/>
          <w:szCs w:val="24"/>
        </w:rPr>
      </w:pPr>
      <w:r>
        <w:rPr>
          <w:rFonts w:ascii="Times New Roman" w:hAnsi="Times New Roman"/>
          <w:b/>
          <w:bCs/>
          <w:sz w:val="24"/>
          <w:szCs w:val="24"/>
        </w:rPr>
        <w:t>Dostawa energii elektrycznej</w:t>
      </w:r>
    </w:p>
    <w:p w14:paraId="1F246F39" w14:textId="77777777" w:rsidR="00683AC8" w:rsidRDefault="00683AC8" w:rsidP="00683AC8">
      <w:pPr>
        <w:pStyle w:val="Tekstpodstawowy"/>
        <w:rPr>
          <w:rFonts w:ascii="Times New Roman" w:hAnsi="Times New Roman"/>
          <w:bCs/>
        </w:rPr>
      </w:pPr>
    </w:p>
    <w:p w14:paraId="53CB9514"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14:paraId="44230305" w14:textId="77777777" w:rsidR="00565CFC" w:rsidRPr="00C76DC3" w:rsidRDefault="00565CFC" w:rsidP="00111F61">
      <w:pPr>
        <w:autoSpaceDE w:val="0"/>
        <w:autoSpaceDN w:val="0"/>
        <w:adjustRightInd w:val="0"/>
        <w:rPr>
          <w:rFonts w:ascii="Times New Roman" w:hAnsi="Times New Roman"/>
        </w:rPr>
      </w:pPr>
    </w:p>
    <w:p w14:paraId="0E37C018"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14:paraId="0BD11411" w14:textId="77777777"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14:paraId="6EFB7E41" w14:textId="77777777" w:rsidR="00565CFC" w:rsidRPr="00C76DC3" w:rsidRDefault="00565CFC" w:rsidP="00111F61">
      <w:pPr>
        <w:autoSpaceDE w:val="0"/>
        <w:autoSpaceDN w:val="0"/>
        <w:adjustRightInd w:val="0"/>
        <w:jc w:val="center"/>
        <w:rPr>
          <w:rFonts w:ascii="Times New Roman" w:hAnsi="Times New Roman"/>
        </w:rPr>
      </w:pPr>
    </w:p>
    <w:p w14:paraId="412778A7" w14:textId="77777777"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Pzp</w:t>
      </w:r>
      <w:r w:rsidR="00B02273">
        <w:rPr>
          <w:rFonts w:ascii="Times New Roman" w:hAnsi="Times New Roman"/>
          <w:spacing w:val="-4"/>
        </w:rPr>
        <w:t xml:space="preserve"> </w:t>
      </w:r>
      <w:r w:rsidRPr="00C76DC3">
        <w:rPr>
          <w:rFonts w:ascii="Times New Roman" w:hAnsi="Times New Roman"/>
          <w:b/>
          <w:spacing w:val="-4"/>
        </w:rPr>
        <w:t>oświadczamy, że:</w:t>
      </w:r>
    </w:p>
    <w:p w14:paraId="224C6E05"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14:paraId="69257700"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14:paraId="5D533C40"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14:paraId="5D3B49C0"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14:paraId="4689372C"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14:paraId="19166675"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14:paraId="0B655752"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14:paraId="49D39CD6"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5634927C"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39E48998" w14:textId="77777777"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14:paraId="0F7F714D" w14:textId="77777777"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14:paraId="272A4BB9" w14:textId="77777777" w:rsidR="00565CFC" w:rsidRPr="00C76DC3" w:rsidRDefault="00565CFC" w:rsidP="00111F61">
      <w:pPr>
        <w:jc w:val="both"/>
        <w:rPr>
          <w:rFonts w:ascii="Times New Roman" w:hAnsi="Times New Roman"/>
          <w:spacing w:val="-4"/>
        </w:rPr>
      </w:pPr>
    </w:p>
    <w:p w14:paraId="1CA7CD41" w14:textId="77777777"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14:paraId="6C79F04E" w14:textId="77777777"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14:paraId="1D04DB4C" w14:textId="77777777" w:rsidR="00565CFC" w:rsidRDefault="00565CFC" w:rsidP="00E96436">
      <w:pPr>
        <w:rPr>
          <w:rFonts w:ascii="Times New Roman" w:hAnsi="Times New Roman"/>
        </w:rPr>
      </w:pPr>
      <w:r w:rsidRPr="00C76DC3">
        <w:rPr>
          <w:rFonts w:ascii="Times New Roman" w:hAnsi="Times New Roman"/>
        </w:rPr>
        <w:t xml:space="preserve">                                                                                                   wykonawcy   </w:t>
      </w:r>
    </w:p>
    <w:p w14:paraId="5E5DA8EE" w14:textId="77777777" w:rsidR="00565CFC" w:rsidRDefault="00565CFC" w:rsidP="00A24415">
      <w:pPr>
        <w:jc w:val="both"/>
        <w:rPr>
          <w:rFonts w:ascii="Times New Roman" w:hAnsi="Times New Roman"/>
          <w:b/>
          <w:bCs/>
          <w:sz w:val="20"/>
          <w:szCs w:val="20"/>
        </w:rPr>
      </w:pPr>
    </w:p>
    <w:p w14:paraId="4A26A6C0" w14:textId="77777777" w:rsidR="00565CFC" w:rsidRDefault="00565CFC" w:rsidP="00A24415">
      <w:pPr>
        <w:jc w:val="both"/>
        <w:rPr>
          <w:rFonts w:ascii="Times New Roman" w:hAnsi="Times New Roman"/>
          <w:b/>
          <w:bCs/>
          <w:sz w:val="20"/>
          <w:szCs w:val="20"/>
        </w:rPr>
      </w:pPr>
    </w:p>
    <w:p w14:paraId="47D7E9FE" w14:textId="77777777" w:rsidR="00B13ED7" w:rsidRDefault="00565CFC" w:rsidP="004E5B21">
      <w:pPr>
        <w:widowControl w:val="0"/>
        <w:tabs>
          <w:tab w:val="left" w:pos="4800"/>
        </w:tabs>
        <w:autoSpaceDE w:val="0"/>
        <w:autoSpaceDN w:val="0"/>
        <w:adjustRightInd w:val="0"/>
        <w:spacing w:line="360" w:lineRule="auto"/>
        <w:ind w:left="360" w:right="-51"/>
        <w:rPr>
          <w:bCs/>
          <w:iCs/>
          <w:szCs w:val="22"/>
        </w:rPr>
      </w:pPr>
      <w:r>
        <w:rPr>
          <w:rFonts w:ascii="Times New Roman" w:hAnsi="Times New Roman"/>
          <w:b/>
          <w:bCs/>
          <w:sz w:val="20"/>
          <w:szCs w:val="20"/>
        </w:rPr>
        <w:br w:type="page"/>
      </w:r>
      <w:r w:rsidR="004E5B21">
        <w:rPr>
          <w:bCs/>
          <w:iCs/>
          <w:szCs w:val="22"/>
        </w:rPr>
        <w:lastRenderedPageBreak/>
        <w:t xml:space="preserve"> </w:t>
      </w:r>
    </w:p>
    <w:p w14:paraId="413891BC" w14:textId="77777777" w:rsidR="00B13ED7" w:rsidRDefault="00D92789" w:rsidP="00D92789">
      <w:pPr>
        <w:jc w:val="right"/>
        <w:rPr>
          <w:rFonts w:ascii="Times New Roman" w:hAnsi="Times New Roman"/>
          <w:b/>
          <w:bCs/>
          <w:sz w:val="20"/>
          <w:szCs w:val="20"/>
        </w:rPr>
      </w:pPr>
      <w:r>
        <w:rPr>
          <w:rFonts w:ascii="Times New Roman" w:hAnsi="Times New Roman"/>
          <w:b/>
          <w:bCs/>
          <w:sz w:val="20"/>
          <w:szCs w:val="20"/>
        </w:rPr>
        <w:t>WZÓR</w:t>
      </w:r>
    </w:p>
    <w:p w14:paraId="323BB8AF" w14:textId="77777777"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5A161E">
        <w:rPr>
          <w:rFonts w:ascii="Times New Roman" w:hAnsi="Times New Roman"/>
          <w:b/>
          <w:bCs/>
          <w:sz w:val="20"/>
          <w:szCs w:val="20"/>
        </w:rPr>
        <w:t>5</w:t>
      </w:r>
      <w:r w:rsidR="00D92789">
        <w:rPr>
          <w:rFonts w:ascii="Times New Roman" w:hAnsi="Times New Roman"/>
          <w:b/>
          <w:bCs/>
          <w:sz w:val="20"/>
          <w:szCs w:val="20"/>
        </w:rPr>
        <w:t>do SIWZ</w:t>
      </w:r>
    </w:p>
    <w:p w14:paraId="3828CDD1" w14:textId="77777777" w:rsidR="00565CFC" w:rsidRDefault="00565CFC" w:rsidP="00A24415">
      <w:pPr>
        <w:jc w:val="both"/>
        <w:rPr>
          <w:rFonts w:ascii="Times New Roman" w:hAnsi="Times New Roman"/>
          <w:b/>
          <w:bCs/>
          <w:sz w:val="20"/>
          <w:szCs w:val="20"/>
        </w:rPr>
      </w:pPr>
    </w:p>
    <w:p w14:paraId="106CA644" w14:textId="77777777"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14:paraId="3333424A" w14:textId="77777777" w:rsidR="00C3609A" w:rsidRDefault="00C3609A" w:rsidP="00C3609A">
      <w:pPr>
        <w:autoSpaceDE w:val="0"/>
        <w:autoSpaceDN w:val="0"/>
        <w:adjustRightInd w:val="0"/>
        <w:jc w:val="center"/>
        <w:rPr>
          <w:rFonts w:ascii="Times New Roman" w:hAnsi="Times New Roman"/>
          <w:b/>
          <w:bCs/>
          <w:sz w:val="22"/>
        </w:rPr>
      </w:pPr>
    </w:p>
    <w:p w14:paraId="5082E494" w14:textId="05A4FAF7" w:rsidR="00D43E24" w:rsidRDefault="00C3609A" w:rsidP="00C3609A">
      <w:pPr>
        <w:pStyle w:val="Normalny1"/>
        <w:spacing w:line="240" w:lineRule="auto"/>
        <w:jc w:val="both"/>
        <w:rPr>
          <w:rFonts w:ascii="Times New Roman" w:hAnsi="Times New Roman" w:cs="Times New Roman"/>
        </w:rPr>
      </w:pPr>
      <w:r w:rsidRPr="00357BDC">
        <w:rPr>
          <w:rFonts w:ascii="Times New Roman" w:hAnsi="Times New Roman" w:cs="Times New Roman"/>
        </w:rPr>
        <w:t>zawarta w dniu ………. 20</w:t>
      </w:r>
      <w:r w:rsidR="00C772AF">
        <w:rPr>
          <w:rFonts w:ascii="Times New Roman" w:hAnsi="Times New Roman" w:cs="Times New Roman"/>
        </w:rPr>
        <w:t>20</w:t>
      </w:r>
      <w:r w:rsidRPr="00357BDC">
        <w:rPr>
          <w:rFonts w:ascii="Times New Roman" w:hAnsi="Times New Roman" w:cs="Times New Roman"/>
        </w:rPr>
        <w:t xml:space="preserve"> r. w Białej Podlaskiej pomiędzy</w:t>
      </w:r>
      <w:r w:rsidR="00D43E24">
        <w:rPr>
          <w:rFonts w:ascii="Times New Roman" w:hAnsi="Times New Roman" w:cs="Times New Roman"/>
        </w:rPr>
        <w:t>:</w:t>
      </w:r>
    </w:p>
    <w:p w14:paraId="4887D77C" w14:textId="07FF6541" w:rsidR="00D43E24" w:rsidRPr="00D43E24" w:rsidRDefault="00C772AF" w:rsidP="00D43E24">
      <w:pPr>
        <w:jc w:val="both"/>
        <w:rPr>
          <w:rFonts w:ascii="Times New Roman" w:hAnsi="Times New Roman"/>
          <w:sz w:val="22"/>
          <w:szCs w:val="22"/>
        </w:rPr>
      </w:pPr>
      <w:r w:rsidRPr="00C772AF">
        <w:rPr>
          <w:rFonts w:ascii="Times New Roman" w:hAnsi="Times New Roman"/>
          <w:b/>
          <w:sz w:val="22"/>
          <w:szCs w:val="22"/>
        </w:rPr>
        <w:t xml:space="preserve">Zakładem Gospodarki Lokalowej Spółka z o.o. z siedzibą w Białej Podlaskiej </w:t>
      </w:r>
      <w:r w:rsidRPr="00C772AF">
        <w:rPr>
          <w:rFonts w:ascii="Times New Roman" w:hAnsi="Times New Roman"/>
          <w:b/>
          <w:sz w:val="22"/>
          <w:szCs w:val="22"/>
        </w:rPr>
        <w:br/>
        <w:t>ul. Żeromskiego 5, 21-500 Biała Podlaska, NIP 537-247-37-89, REGON 060290132, wpisaną w Sądzie Rejonowym Lublin-Wschód w Lublinie z siedzibą w Świdniku, VI Wydział Gospodarczy Krajowego Rejestru Sądowego pod nr KRS 0000290902</w:t>
      </w:r>
      <w:r w:rsidR="00D43E24" w:rsidRPr="00D43E24">
        <w:rPr>
          <w:rFonts w:ascii="Times New Roman" w:hAnsi="Times New Roman"/>
          <w:sz w:val="22"/>
          <w:szCs w:val="22"/>
        </w:rPr>
        <w:t>, który reprezentuje:</w:t>
      </w:r>
    </w:p>
    <w:p w14:paraId="1E628219" w14:textId="77777777" w:rsidR="00D43E24" w:rsidRPr="00D43E24" w:rsidRDefault="005C633D" w:rsidP="00D43E24">
      <w:pPr>
        <w:pStyle w:val="Nagwek"/>
        <w:tabs>
          <w:tab w:val="clear" w:pos="4536"/>
          <w:tab w:val="clear" w:pos="9072"/>
        </w:tabs>
        <w:jc w:val="both"/>
        <w:rPr>
          <w:rFonts w:ascii="Times New Roman" w:hAnsi="Times New Roman"/>
          <w:sz w:val="22"/>
          <w:szCs w:val="22"/>
        </w:rPr>
      </w:pPr>
      <w:r>
        <w:rPr>
          <w:rFonts w:ascii="Times New Roman" w:hAnsi="Times New Roman"/>
          <w:b/>
          <w:sz w:val="22"/>
          <w:szCs w:val="22"/>
        </w:rPr>
        <w:t>Wojciech Chilewicz</w:t>
      </w:r>
      <w:r w:rsidR="00D43E24" w:rsidRPr="00D43E24">
        <w:rPr>
          <w:rFonts w:ascii="Times New Roman" w:hAnsi="Times New Roman"/>
          <w:sz w:val="22"/>
          <w:szCs w:val="22"/>
        </w:rPr>
        <w:t xml:space="preserve"> </w:t>
      </w:r>
      <w:r w:rsidR="00D43E24" w:rsidRPr="00D43E24">
        <w:rPr>
          <w:rFonts w:ascii="Times New Roman" w:hAnsi="Times New Roman"/>
          <w:sz w:val="22"/>
          <w:szCs w:val="22"/>
        </w:rPr>
        <w:tab/>
        <w:t xml:space="preserve">– Prezes Zarządu </w:t>
      </w:r>
    </w:p>
    <w:p w14:paraId="4425A896" w14:textId="77777777"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14:paraId="73C16279"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14:paraId="5CEBAFF2" w14:textId="77777777"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14:paraId="58C9B7A5" w14:textId="77777777" w:rsidR="00C3609A" w:rsidRDefault="00C3609A" w:rsidP="00C3609A">
      <w:pPr>
        <w:autoSpaceDE w:val="0"/>
        <w:autoSpaceDN w:val="0"/>
        <w:adjustRightInd w:val="0"/>
        <w:rPr>
          <w:rFonts w:ascii="Times New Roman" w:hAnsi="Times New Roman"/>
          <w:sz w:val="22"/>
        </w:rPr>
      </w:pPr>
    </w:p>
    <w:p w14:paraId="4D9721E3"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14:paraId="39FBDF5A" w14:textId="77777777"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14:paraId="0EB44A07" w14:textId="77777777" w:rsidR="00C3609A" w:rsidRPr="00092C1F" w:rsidRDefault="00C3609A" w:rsidP="00C3609A">
      <w:pPr>
        <w:autoSpaceDE w:val="0"/>
        <w:autoSpaceDN w:val="0"/>
        <w:adjustRightInd w:val="0"/>
        <w:rPr>
          <w:rFonts w:ascii="Times New Roman" w:hAnsi="Times New Roman"/>
          <w:b/>
          <w:bCs/>
          <w:sz w:val="22"/>
        </w:rPr>
      </w:pPr>
    </w:p>
    <w:p w14:paraId="3588A936" w14:textId="77777777"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14:paraId="56D05F12" w14:textId="59B75F56"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Pr>
          <w:rFonts w:ascii="Times New Roman" w:hAnsi="Times New Roman"/>
        </w:rPr>
        <w:t>D</w:t>
      </w:r>
      <w:r w:rsidRPr="00D43E24">
        <w:rPr>
          <w:rFonts w:ascii="Times New Roman" w:hAnsi="Times New Roman"/>
        </w:rPr>
        <w:t>/</w:t>
      </w:r>
      <w:r w:rsidR="00C772AF">
        <w:rPr>
          <w:rFonts w:ascii="Times New Roman" w:hAnsi="Times New Roman"/>
        </w:rPr>
        <w:t>5</w:t>
      </w:r>
      <w:r w:rsidRPr="00D43E24">
        <w:rPr>
          <w:rFonts w:ascii="Times New Roman" w:hAnsi="Times New Roman"/>
        </w:rPr>
        <w:t>/20</w:t>
      </w:r>
      <w:r w:rsidR="00C772AF">
        <w:rPr>
          <w:rFonts w:ascii="Times New Roman" w:hAnsi="Times New Roman"/>
        </w:rPr>
        <w:t>20</w:t>
      </w:r>
      <w:r w:rsidRPr="00D43E24">
        <w:rPr>
          <w:rFonts w:ascii="Times New Roman" w:hAnsi="Times New Roman"/>
        </w:rPr>
        <w:t xml:space="preserve"> została zawarta umowa o następującej treści:</w:t>
      </w:r>
    </w:p>
    <w:p w14:paraId="12DC294E" w14:textId="77777777" w:rsidR="00C3609A" w:rsidRPr="00357BDC" w:rsidRDefault="00C3609A" w:rsidP="00C3609A">
      <w:pPr>
        <w:autoSpaceDE w:val="0"/>
        <w:autoSpaceDN w:val="0"/>
        <w:adjustRightInd w:val="0"/>
        <w:rPr>
          <w:rFonts w:ascii="Times New Roman" w:hAnsi="Times New Roman"/>
          <w:sz w:val="22"/>
        </w:rPr>
      </w:pPr>
    </w:p>
    <w:p w14:paraId="2329612A"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w:t>
      </w:r>
    </w:p>
    <w:p w14:paraId="05815B35"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Przedmiot umowy. Postanowienia ogólne.</w:t>
      </w:r>
    </w:p>
    <w:p w14:paraId="4E94B6A7"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1. Przedmiotem niniejszej Umowy jest określenie praw i obowiązków Stron związanych</w:t>
      </w:r>
      <w:r>
        <w:rPr>
          <w:rFonts w:ascii="Times New Roman" w:hAnsi="Times New Roman"/>
          <w:sz w:val="22"/>
        </w:rPr>
        <w:t xml:space="preserve"> </w:t>
      </w:r>
      <w:r w:rsidRPr="00092C1F">
        <w:rPr>
          <w:rFonts w:ascii="Times New Roman" w:hAnsi="Times New Roman"/>
          <w:sz w:val="22"/>
        </w:rPr>
        <w:t xml:space="preserve">ze sprzedażą i zakupem energii elektrycznej na potrzeby </w:t>
      </w:r>
      <w:r w:rsidR="00D43E24">
        <w:rPr>
          <w:rFonts w:ascii="Times New Roman" w:hAnsi="Times New Roman"/>
          <w:sz w:val="22"/>
        </w:rPr>
        <w:t>Zamawiającego</w:t>
      </w:r>
      <w:r w:rsidRPr="00092C1F">
        <w:rPr>
          <w:rFonts w:ascii="Times New Roman" w:hAnsi="Times New Roman"/>
          <w:sz w:val="22"/>
        </w:rPr>
        <w:t>, na zasadach określonych</w:t>
      </w:r>
      <w:r>
        <w:rPr>
          <w:rFonts w:ascii="Times New Roman" w:hAnsi="Times New Roman"/>
          <w:sz w:val="22"/>
        </w:rPr>
        <w:t xml:space="preserve"> </w:t>
      </w:r>
      <w:r w:rsidRPr="00092C1F">
        <w:rPr>
          <w:rFonts w:ascii="Times New Roman" w:hAnsi="Times New Roman"/>
          <w:sz w:val="22"/>
        </w:rPr>
        <w:t>w niniejszej Umowie.</w:t>
      </w:r>
    </w:p>
    <w:p w14:paraId="5D85DB6F"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Dostawa energii elektrycznej odbywa się za pośrednictwem sieci dystrybucyjnej</w:t>
      </w:r>
      <w:r>
        <w:rPr>
          <w:rFonts w:ascii="Times New Roman" w:hAnsi="Times New Roman"/>
          <w:sz w:val="22"/>
        </w:rPr>
        <w:t xml:space="preserve"> </w:t>
      </w:r>
      <w:r w:rsidRPr="00092C1F">
        <w:rPr>
          <w:rFonts w:ascii="Times New Roman" w:hAnsi="Times New Roman"/>
          <w:sz w:val="22"/>
        </w:rPr>
        <w:t>należącej do Operatora Systemu Dystrybucyjnego (zwanego dalej OSD). – PGE</w:t>
      </w:r>
      <w:r>
        <w:rPr>
          <w:rFonts w:ascii="Times New Roman" w:hAnsi="Times New Roman"/>
          <w:sz w:val="22"/>
        </w:rPr>
        <w:t xml:space="preserve"> </w:t>
      </w:r>
      <w:r w:rsidRPr="00092C1F">
        <w:rPr>
          <w:rFonts w:ascii="Times New Roman" w:hAnsi="Times New Roman"/>
          <w:sz w:val="22"/>
        </w:rPr>
        <w:t>Dystrybucja S.A. Warunki świadczenia usług dystrybucji określa odrębna umowa</w:t>
      </w:r>
      <w:r>
        <w:rPr>
          <w:rFonts w:ascii="Times New Roman" w:hAnsi="Times New Roman"/>
          <w:sz w:val="22"/>
        </w:rPr>
        <w:t xml:space="preserve"> </w:t>
      </w:r>
      <w:r w:rsidRPr="00092C1F">
        <w:rPr>
          <w:rFonts w:ascii="Times New Roman" w:hAnsi="Times New Roman"/>
          <w:sz w:val="22"/>
        </w:rPr>
        <w:t>dystrybucyjna zawarta z OSD.</w:t>
      </w:r>
    </w:p>
    <w:p w14:paraId="7B6C16C1"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3. Zamawiający oświadcza, że dysponuje tytułem prawnym do korzystania z obiektów,</w:t>
      </w:r>
      <w:r>
        <w:rPr>
          <w:rFonts w:ascii="Times New Roman" w:hAnsi="Times New Roman"/>
          <w:sz w:val="22"/>
        </w:rPr>
        <w:t xml:space="preserve"> </w:t>
      </w:r>
      <w:r w:rsidRPr="00092C1F">
        <w:rPr>
          <w:rFonts w:ascii="Times New Roman" w:hAnsi="Times New Roman"/>
          <w:sz w:val="22"/>
        </w:rPr>
        <w:t>do których ma być dostarczana energia elektryczna na podstawie niniejszej Umowy.</w:t>
      </w:r>
      <w:r>
        <w:rPr>
          <w:rFonts w:ascii="Times New Roman" w:hAnsi="Times New Roman"/>
          <w:sz w:val="22"/>
        </w:rPr>
        <w:t xml:space="preserve"> </w:t>
      </w:r>
      <w:r w:rsidRPr="00092C1F">
        <w:rPr>
          <w:rFonts w:ascii="Times New Roman" w:hAnsi="Times New Roman"/>
          <w:sz w:val="22"/>
        </w:rPr>
        <w:t>Wykaz obiektów stanowi Załącznik nr 1 do Umowy.</w:t>
      </w:r>
    </w:p>
    <w:p w14:paraId="4EB68B59" w14:textId="77777777" w:rsidR="00C3609A" w:rsidRPr="00092C1F" w:rsidRDefault="00C3609A" w:rsidP="00D43E24">
      <w:pPr>
        <w:autoSpaceDE w:val="0"/>
        <w:autoSpaceDN w:val="0"/>
        <w:adjustRightInd w:val="0"/>
        <w:jc w:val="both"/>
        <w:rPr>
          <w:rFonts w:ascii="Times New Roman" w:hAnsi="Times New Roman"/>
          <w:sz w:val="22"/>
        </w:rPr>
      </w:pPr>
      <w:r>
        <w:rPr>
          <w:rFonts w:ascii="Times New Roman" w:hAnsi="Times New Roman"/>
          <w:sz w:val="22"/>
        </w:rPr>
        <w:t>4</w:t>
      </w:r>
      <w:r w:rsidRPr="00092C1F">
        <w:rPr>
          <w:rFonts w:ascii="Times New Roman" w:hAnsi="Times New Roman"/>
          <w:sz w:val="22"/>
        </w:rPr>
        <w:t>. Jeżeli nic innego nie wynika z postanowień Umowy użyte w niej pojęcia oznaczają:</w:t>
      </w:r>
    </w:p>
    <w:p w14:paraId="4C0CAC79"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Operator systemu dystrybucyjnego (OSD) - przedsiębiorstwo energetyczne</w:t>
      </w:r>
      <w:r>
        <w:rPr>
          <w:rFonts w:ascii="Times New Roman" w:hAnsi="Times New Roman"/>
          <w:sz w:val="22"/>
        </w:rPr>
        <w:t xml:space="preserve"> </w:t>
      </w:r>
      <w:r w:rsidRPr="00092C1F">
        <w:rPr>
          <w:rFonts w:ascii="Times New Roman" w:hAnsi="Times New Roman"/>
          <w:sz w:val="22"/>
        </w:rPr>
        <w:t>zajmujące się dystrybucją energii elektrycznej;</w:t>
      </w:r>
    </w:p>
    <w:p w14:paraId="1D418150"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Umowa dystrybucyjna – umowa zawarta pomiędzy Wykonawcą a OSD</w:t>
      </w:r>
      <w:r>
        <w:rPr>
          <w:rFonts w:ascii="Times New Roman" w:hAnsi="Times New Roman"/>
          <w:sz w:val="22"/>
        </w:rPr>
        <w:t xml:space="preserve"> </w:t>
      </w:r>
      <w:r w:rsidRPr="00092C1F">
        <w:rPr>
          <w:rFonts w:ascii="Times New Roman" w:hAnsi="Times New Roman"/>
          <w:sz w:val="22"/>
        </w:rPr>
        <w:t>określająca ich wzajemne prawa i obowiązki związane z świadczeniem usługi</w:t>
      </w:r>
      <w:r>
        <w:rPr>
          <w:rFonts w:ascii="Times New Roman" w:hAnsi="Times New Roman"/>
          <w:sz w:val="22"/>
        </w:rPr>
        <w:t xml:space="preserve"> </w:t>
      </w:r>
      <w:r w:rsidRPr="00092C1F">
        <w:rPr>
          <w:rFonts w:ascii="Times New Roman" w:hAnsi="Times New Roman"/>
          <w:sz w:val="22"/>
        </w:rPr>
        <w:t>dystrybucyjnej w celu realizacji niniejszej Umowy;</w:t>
      </w:r>
    </w:p>
    <w:p w14:paraId="750AAE5B"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Umowa o świadczenie usług dystrybucji – umowa zawarta pomiędzy</w:t>
      </w:r>
      <w:r>
        <w:rPr>
          <w:rFonts w:ascii="Times New Roman" w:hAnsi="Times New Roman"/>
          <w:sz w:val="22"/>
        </w:rPr>
        <w:t xml:space="preserve"> </w:t>
      </w:r>
      <w:r w:rsidRPr="00092C1F">
        <w:rPr>
          <w:rFonts w:ascii="Times New Roman" w:hAnsi="Times New Roman"/>
          <w:sz w:val="22"/>
        </w:rPr>
        <w:t>Zamawiającym a OSD określająca prawa i obowiązki związane ze świadczeniem</w:t>
      </w:r>
      <w:r>
        <w:rPr>
          <w:rFonts w:ascii="Times New Roman" w:hAnsi="Times New Roman"/>
          <w:sz w:val="22"/>
        </w:rPr>
        <w:t xml:space="preserve"> </w:t>
      </w:r>
      <w:r w:rsidRPr="00092C1F">
        <w:rPr>
          <w:rFonts w:ascii="Times New Roman" w:hAnsi="Times New Roman"/>
          <w:sz w:val="22"/>
        </w:rPr>
        <w:t>przez OSD usługi dystrybucji energii elektrycznej;</w:t>
      </w:r>
    </w:p>
    <w:p w14:paraId="35CFC029"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punkt poboru energii (PPE) – miejsce dostarczania energii elektrycznej –</w:t>
      </w:r>
      <w:r>
        <w:rPr>
          <w:rFonts w:ascii="Times New Roman" w:hAnsi="Times New Roman"/>
          <w:sz w:val="22"/>
        </w:rPr>
        <w:t xml:space="preserve"> </w:t>
      </w:r>
      <w:r w:rsidRPr="00092C1F">
        <w:rPr>
          <w:rFonts w:ascii="Times New Roman" w:hAnsi="Times New Roman"/>
          <w:sz w:val="22"/>
        </w:rPr>
        <w:t>zgodne z miejscem dostarczania energii elektrycznej zapisanym w umowie o</w:t>
      </w:r>
      <w:r>
        <w:rPr>
          <w:rFonts w:ascii="Times New Roman" w:hAnsi="Times New Roman"/>
          <w:sz w:val="22"/>
        </w:rPr>
        <w:t xml:space="preserve"> </w:t>
      </w:r>
      <w:r w:rsidRPr="00092C1F">
        <w:rPr>
          <w:rFonts w:ascii="Times New Roman" w:hAnsi="Times New Roman"/>
          <w:sz w:val="22"/>
        </w:rPr>
        <w:t>świadczenie usług dystrybucji;</w:t>
      </w:r>
    </w:p>
    <w:p w14:paraId="7E0BBC55"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e) faktura rozliczeniowa – faktura, w której należność dla Wykonawcy określana</w:t>
      </w:r>
      <w:r>
        <w:rPr>
          <w:rFonts w:ascii="Times New Roman" w:hAnsi="Times New Roman"/>
          <w:sz w:val="22"/>
        </w:rPr>
        <w:t xml:space="preserve"> </w:t>
      </w:r>
      <w:r w:rsidRPr="00092C1F">
        <w:rPr>
          <w:rFonts w:ascii="Times New Roman" w:hAnsi="Times New Roman"/>
          <w:sz w:val="22"/>
        </w:rPr>
        <w:t>jest na podstawie odczytów układów pomiarowych;</w:t>
      </w:r>
    </w:p>
    <w:p w14:paraId="2345081C"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f) okres rozliczeniowy – okres pomiędzy dwoma kolejnymi rozliczeniowymi</w:t>
      </w:r>
      <w:r>
        <w:rPr>
          <w:rFonts w:ascii="Times New Roman" w:hAnsi="Times New Roman"/>
          <w:sz w:val="22"/>
        </w:rPr>
        <w:t xml:space="preserve"> </w:t>
      </w:r>
      <w:r w:rsidRPr="00092C1F">
        <w:rPr>
          <w:rFonts w:ascii="Times New Roman" w:hAnsi="Times New Roman"/>
          <w:sz w:val="22"/>
        </w:rPr>
        <w:t>odczytami urządzeń do pomiaru mocy i energii elektrycznej -zgodnie z</w:t>
      </w:r>
      <w:r>
        <w:rPr>
          <w:rFonts w:ascii="Times New Roman" w:hAnsi="Times New Roman"/>
          <w:sz w:val="22"/>
        </w:rPr>
        <w:t xml:space="preserve"> </w:t>
      </w:r>
      <w:r w:rsidRPr="00092C1F">
        <w:rPr>
          <w:rFonts w:ascii="Times New Roman" w:hAnsi="Times New Roman"/>
          <w:sz w:val="22"/>
        </w:rPr>
        <w:t>okresem rozliczeniowym stosowanym przez OSD;</w:t>
      </w:r>
    </w:p>
    <w:p w14:paraId="2A54DE22" w14:textId="77777777" w:rsidR="00C3609A" w:rsidRPr="00092C1F" w:rsidRDefault="00C3609A" w:rsidP="00C3609A">
      <w:pPr>
        <w:rPr>
          <w:rFonts w:ascii="Times New Roman" w:hAnsi="Times New Roman"/>
          <w:sz w:val="22"/>
        </w:rPr>
      </w:pPr>
    </w:p>
    <w:p w14:paraId="14DA8E87"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2</w:t>
      </w:r>
    </w:p>
    <w:p w14:paraId="1F9A9228"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Postanowienia wstępne</w:t>
      </w:r>
    </w:p>
    <w:p w14:paraId="07E5DC74" w14:textId="77777777"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lastRenderedPageBreak/>
        <w:t>1. Podstawą do ustalenia warunków niniejszej Umowy są:</w:t>
      </w:r>
    </w:p>
    <w:p w14:paraId="18471267" w14:textId="524093AC"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ustawa z dnia 10 kwietnia 1997 r. Prawo Energetyczne (Dz. U. z 202</w:t>
      </w:r>
      <w:r w:rsidR="00BB615F">
        <w:rPr>
          <w:rFonts w:ascii="Times New Roman" w:hAnsi="Times New Roman"/>
          <w:sz w:val="22"/>
        </w:rPr>
        <w:t>0</w:t>
      </w:r>
      <w:r w:rsidRPr="00092C1F">
        <w:rPr>
          <w:rFonts w:ascii="Times New Roman" w:hAnsi="Times New Roman"/>
          <w:sz w:val="22"/>
        </w:rPr>
        <w:t xml:space="preserve"> r. poz.</w:t>
      </w:r>
      <w:r>
        <w:rPr>
          <w:rFonts w:ascii="Times New Roman" w:hAnsi="Times New Roman"/>
          <w:sz w:val="22"/>
        </w:rPr>
        <w:t xml:space="preserve"> </w:t>
      </w:r>
      <w:r w:rsidR="00BB615F">
        <w:rPr>
          <w:rFonts w:ascii="Times New Roman" w:hAnsi="Times New Roman"/>
          <w:sz w:val="22"/>
        </w:rPr>
        <w:t>833</w:t>
      </w:r>
      <w:r w:rsidRPr="00092C1F">
        <w:rPr>
          <w:rFonts w:ascii="Times New Roman" w:hAnsi="Times New Roman"/>
          <w:sz w:val="22"/>
        </w:rPr>
        <w:t xml:space="preserve"> z późn.</w:t>
      </w:r>
      <w:r w:rsidR="00F40E41">
        <w:rPr>
          <w:rFonts w:ascii="Times New Roman" w:hAnsi="Times New Roman"/>
          <w:sz w:val="22"/>
        </w:rPr>
        <w:t xml:space="preserve"> </w:t>
      </w:r>
      <w:r w:rsidRPr="00092C1F">
        <w:rPr>
          <w:rFonts w:ascii="Times New Roman" w:hAnsi="Times New Roman"/>
          <w:sz w:val="22"/>
        </w:rPr>
        <w:t>zm.) wraz z aktami wykonawczymi, które znajdują zastosowanie do</w:t>
      </w:r>
      <w:r>
        <w:rPr>
          <w:rFonts w:ascii="Times New Roman" w:hAnsi="Times New Roman"/>
          <w:sz w:val="22"/>
        </w:rPr>
        <w:t xml:space="preserve"> </w:t>
      </w:r>
      <w:r w:rsidRPr="00092C1F">
        <w:rPr>
          <w:rFonts w:ascii="Times New Roman" w:hAnsi="Times New Roman"/>
          <w:sz w:val="22"/>
        </w:rPr>
        <w:t>niniejszej Umowy,</w:t>
      </w:r>
    </w:p>
    <w:p w14:paraId="7999BF19" w14:textId="2DE67D9B"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ustawa z dnia 23 kwietnia 1964 r. Kodeks Cywilny (Dz. U. z 201</w:t>
      </w:r>
      <w:r w:rsidR="00BB615F">
        <w:rPr>
          <w:rFonts w:ascii="Times New Roman" w:hAnsi="Times New Roman"/>
          <w:sz w:val="22"/>
        </w:rPr>
        <w:t>9</w:t>
      </w:r>
      <w:r w:rsidRPr="00092C1F">
        <w:rPr>
          <w:rFonts w:ascii="Times New Roman" w:hAnsi="Times New Roman"/>
          <w:sz w:val="22"/>
        </w:rPr>
        <w:t xml:space="preserve"> r. poz. 11</w:t>
      </w:r>
      <w:r w:rsidR="00BB615F">
        <w:rPr>
          <w:rFonts w:ascii="Times New Roman" w:hAnsi="Times New Roman"/>
          <w:sz w:val="22"/>
        </w:rPr>
        <w:t>45</w:t>
      </w:r>
      <w:r w:rsidRPr="00092C1F">
        <w:rPr>
          <w:rFonts w:ascii="Times New Roman" w:hAnsi="Times New Roman"/>
          <w:sz w:val="22"/>
        </w:rPr>
        <w:t>, z</w:t>
      </w:r>
      <w:r>
        <w:rPr>
          <w:rFonts w:ascii="Times New Roman" w:hAnsi="Times New Roman"/>
          <w:sz w:val="22"/>
        </w:rPr>
        <w:t xml:space="preserve"> </w:t>
      </w:r>
      <w:r w:rsidRPr="00092C1F">
        <w:rPr>
          <w:rFonts w:ascii="Times New Roman" w:hAnsi="Times New Roman"/>
          <w:sz w:val="22"/>
        </w:rPr>
        <w:t>późn. zm.), zwana dalej Kodeks Cywilny,</w:t>
      </w:r>
    </w:p>
    <w:p w14:paraId="1A451F71" w14:textId="5158613C"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ustawa z dnia 29 stycznia 2004 r. Prawo Zamówień Publicznych (Dz. U. z 201</w:t>
      </w:r>
      <w:r w:rsidR="00BB615F">
        <w:rPr>
          <w:rFonts w:ascii="Times New Roman" w:hAnsi="Times New Roman"/>
          <w:sz w:val="22"/>
        </w:rPr>
        <w:t>9</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sidR="00D43E24">
        <w:rPr>
          <w:rFonts w:ascii="Times New Roman" w:hAnsi="Times New Roman"/>
          <w:sz w:val="22"/>
        </w:rPr>
        <w:t>1</w:t>
      </w:r>
      <w:r w:rsidR="00884D98">
        <w:rPr>
          <w:rFonts w:ascii="Times New Roman" w:hAnsi="Times New Roman"/>
          <w:sz w:val="22"/>
        </w:rPr>
        <w:t>8</w:t>
      </w:r>
      <w:r w:rsidR="00BB615F">
        <w:rPr>
          <w:rFonts w:ascii="Times New Roman" w:hAnsi="Times New Roman"/>
          <w:sz w:val="22"/>
        </w:rPr>
        <w:t>43 z późn. zm.</w:t>
      </w:r>
      <w:r w:rsidRPr="00092C1F">
        <w:rPr>
          <w:rFonts w:ascii="Times New Roman" w:hAnsi="Times New Roman"/>
          <w:sz w:val="22"/>
        </w:rPr>
        <w:t>)</w:t>
      </w:r>
    </w:p>
    <w:p w14:paraId="68D3E12E"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koncesja Wykonawcy na obrót energią elektryczną</w:t>
      </w:r>
      <w:r>
        <w:rPr>
          <w:rFonts w:ascii="Times New Roman" w:hAnsi="Times New Roman"/>
          <w:sz w:val="22"/>
        </w:rPr>
        <w:t xml:space="preserve"> </w:t>
      </w:r>
      <w:r w:rsidRPr="00092C1F">
        <w:rPr>
          <w:rFonts w:ascii="Times New Roman" w:hAnsi="Times New Roman"/>
          <w:sz w:val="22"/>
        </w:rPr>
        <w:t>…</w:t>
      </w:r>
      <w:r>
        <w:rPr>
          <w:rFonts w:ascii="Times New Roman" w:hAnsi="Times New Roman"/>
          <w:sz w:val="22"/>
        </w:rPr>
        <w:t>..</w:t>
      </w:r>
      <w:r w:rsidRPr="00092C1F">
        <w:rPr>
          <w:rFonts w:ascii="Times New Roman" w:hAnsi="Times New Roman"/>
          <w:sz w:val="22"/>
        </w:rPr>
        <w:t>.. wydana przez Prezesa Urzędu Regulacji Energetyki,</w:t>
      </w:r>
    </w:p>
    <w:p w14:paraId="23728538" w14:textId="77777777" w:rsidR="00C3609A" w:rsidRPr="00092C1F" w:rsidRDefault="00C3609A" w:rsidP="00D43E24">
      <w:pPr>
        <w:autoSpaceDE w:val="0"/>
        <w:autoSpaceDN w:val="0"/>
        <w:adjustRightInd w:val="0"/>
        <w:ind w:firstLine="708"/>
        <w:jc w:val="both"/>
        <w:rPr>
          <w:rFonts w:ascii="Times New Roman" w:hAnsi="Times New Roman"/>
          <w:sz w:val="22"/>
        </w:rPr>
      </w:pPr>
      <w:r w:rsidRPr="00092C1F">
        <w:rPr>
          <w:rFonts w:ascii="Times New Roman" w:hAnsi="Times New Roman"/>
          <w:sz w:val="22"/>
        </w:rPr>
        <w:t>e) umow</w:t>
      </w:r>
      <w:r w:rsidR="00D43E24">
        <w:rPr>
          <w:rFonts w:ascii="Times New Roman" w:hAnsi="Times New Roman"/>
          <w:sz w:val="22"/>
        </w:rPr>
        <w:t>y</w:t>
      </w:r>
      <w:r w:rsidRPr="00092C1F">
        <w:rPr>
          <w:rFonts w:ascii="Times New Roman" w:hAnsi="Times New Roman"/>
          <w:sz w:val="22"/>
        </w:rPr>
        <w:t xml:space="preserve"> o Świadczenie Usług Dystrybucyjnych zawarta pomiędzy Zamawiającym</w:t>
      </w:r>
      <w:r>
        <w:rPr>
          <w:rFonts w:ascii="Times New Roman" w:hAnsi="Times New Roman"/>
          <w:sz w:val="22"/>
        </w:rPr>
        <w:t xml:space="preserve"> </w:t>
      </w:r>
      <w:r w:rsidRPr="00092C1F">
        <w:rPr>
          <w:rFonts w:ascii="Times New Roman" w:hAnsi="Times New Roman"/>
          <w:sz w:val="22"/>
        </w:rPr>
        <w:t>a OSD,</w:t>
      </w:r>
    </w:p>
    <w:p w14:paraId="7B6D7135" w14:textId="77777777" w:rsidR="00C3609A" w:rsidRDefault="00C3609A" w:rsidP="00D43E24">
      <w:pPr>
        <w:autoSpaceDE w:val="0"/>
        <w:autoSpaceDN w:val="0"/>
        <w:adjustRightInd w:val="0"/>
        <w:ind w:firstLine="708"/>
        <w:jc w:val="both"/>
        <w:rPr>
          <w:rFonts w:ascii="Times New Roman" w:hAnsi="Times New Roman"/>
          <w:sz w:val="22"/>
        </w:rPr>
      </w:pPr>
      <w:r w:rsidRPr="00092C1F">
        <w:rPr>
          <w:rFonts w:ascii="Times New Roman" w:hAnsi="Times New Roman"/>
          <w:sz w:val="22"/>
        </w:rPr>
        <w:t>f) umowa Dystrybucyjna zawarta pomiędzy Wykonawcą a OSD.</w:t>
      </w:r>
    </w:p>
    <w:p w14:paraId="129B37AA"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Zamawiający oświadcza, iż nie jest Przedsiębiorstwem Energetycznym w rozumieniu</w:t>
      </w:r>
      <w:r w:rsidR="00D43E24">
        <w:rPr>
          <w:rFonts w:ascii="Times New Roman" w:hAnsi="Times New Roman"/>
          <w:sz w:val="22"/>
        </w:rPr>
        <w:t xml:space="preserve"> </w:t>
      </w:r>
      <w:r w:rsidRPr="00092C1F">
        <w:rPr>
          <w:rFonts w:ascii="Times New Roman" w:hAnsi="Times New Roman"/>
          <w:sz w:val="22"/>
        </w:rPr>
        <w:t>Ustawy.</w:t>
      </w:r>
    </w:p>
    <w:p w14:paraId="67B32E27" w14:textId="77777777" w:rsidR="00C3609A" w:rsidRPr="00092C1F" w:rsidRDefault="00C3609A" w:rsidP="00C3609A">
      <w:pPr>
        <w:autoSpaceDE w:val="0"/>
        <w:autoSpaceDN w:val="0"/>
        <w:adjustRightInd w:val="0"/>
        <w:rPr>
          <w:rFonts w:ascii="Times New Roman" w:hAnsi="Times New Roman"/>
          <w:sz w:val="22"/>
        </w:rPr>
      </w:pPr>
    </w:p>
    <w:p w14:paraId="5FFE6D40"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3</w:t>
      </w:r>
    </w:p>
    <w:p w14:paraId="3EB21D59"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Zobowiązania Stron</w:t>
      </w:r>
    </w:p>
    <w:p w14:paraId="521CA4CA"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1. Wykonawca zobowiązuje się do dokonania wszelkich czynności i uzgodnień z OSD</w:t>
      </w:r>
      <w:r>
        <w:rPr>
          <w:rFonts w:ascii="Times New Roman" w:hAnsi="Times New Roman"/>
          <w:sz w:val="22"/>
        </w:rPr>
        <w:t xml:space="preserve"> </w:t>
      </w:r>
      <w:r w:rsidRPr="00092C1F">
        <w:rPr>
          <w:rFonts w:ascii="Times New Roman" w:hAnsi="Times New Roman"/>
          <w:sz w:val="22"/>
        </w:rPr>
        <w:t>niezbędnych do przeprowadzenia procedury zmiany sprzedawcy.</w:t>
      </w:r>
    </w:p>
    <w:p w14:paraId="5C1AEA29"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Wykonawca zobowiązuje się do złożenia w imieniu Zamawiającego wniosków o</w:t>
      </w:r>
      <w:r>
        <w:rPr>
          <w:rFonts w:ascii="Times New Roman" w:hAnsi="Times New Roman"/>
          <w:sz w:val="22"/>
        </w:rPr>
        <w:t xml:space="preserve"> </w:t>
      </w:r>
      <w:r w:rsidRPr="00092C1F">
        <w:rPr>
          <w:rFonts w:ascii="Times New Roman" w:hAnsi="Times New Roman"/>
          <w:sz w:val="22"/>
        </w:rPr>
        <w:t>zawarcie umów dystrybucyjnych z OSD o wnioskowanych przez Zamawiającego</w:t>
      </w:r>
      <w:r>
        <w:rPr>
          <w:rFonts w:ascii="Times New Roman" w:hAnsi="Times New Roman"/>
          <w:sz w:val="22"/>
        </w:rPr>
        <w:t xml:space="preserve"> </w:t>
      </w:r>
      <w:r w:rsidRPr="00092C1F">
        <w:rPr>
          <w:rFonts w:ascii="Times New Roman" w:hAnsi="Times New Roman"/>
          <w:sz w:val="22"/>
        </w:rPr>
        <w:t>parametrach dla obiektów wymienionych w Załączniku nr 1 do niniejszej umowy</w:t>
      </w:r>
      <w:r>
        <w:rPr>
          <w:rFonts w:ascii="Times New Roman" w:hAnsi="Times New Roman"/>
          <w:sz w:val="22"/>
        </w:rPr>
        <w:t xml:space="preserve"> </w:t>
      </w:r>
      <w:r w:rsidRPr="00092C1F">
        <w:rPr>
          <w:rFonts w:ascii="Times New Roman" w:hAnsi="Times New Roman"/>
          <w:sz w:val="22"/>
        </w:rPr>
        <w:t>nieposiadających zawartych umów dystrybucyjnych.</w:t>
      </w:r>
    </w:p>
    <w:p w14:paraId="08E35B42"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3. Wykonawca zobowiązuje się do złożenia OSD zgłoszenia o zawarciu niniejszej umowy</w:t>
      </w:r>
      <w:r>
        <w:rPr>
          <w:rFonts w:ascii="Times New Roman" w:hAnsi="Times New Roman"/>
          <w:sz w:val="22"/>
        </w:rPr>
        <w:t xml:space="preserve"> </w:t>
      </w:r>
      <w:r w:rsidRPr="00092C1F">
        <w:rPr>
          <w:rFonts w:ascii="Times New Roman" w:hAnsi="Times New Roman"/>
          <w:sz w:val="22"/>
        </w:rPr>
        <w:t>na sprzedaż energii elektrycznej.</w:t>
      </w:r>
    </w:p>
    <w:p w14:paraId="04E4B389"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4. Łącznie z zawarciem niniejszej Umowy Zamawiający udziela Wykonawcy stosownego</w:t>
      </w:r>
      <w:r>
        <w:rPr>
          <w:rFonts w:ascii="Times New Roman" w:hAnsi="Times New Roman"/>
          <w:sz w:val="22"/>
        </w:rPr>
        <w:t xml:space="preserve"> </w:t>
      </w:r>
      <w:r w:rsidRPr="00092C1F">
        <w:rPr>
          <w:rFonts w:ascii="Times New Roman" w:hAnsi="Times New Roman"/>
          <w:sz w:val="22"/>
        </w:rPr>
        <w:t>pełnomocnictwa wg wzoru stosowanego powszechnie przez Wykonawcę do zgłoszenia</w:t>
      </w:r>
      <w:r>
        <w:rPr>
          <w:rFonts w:ascii="Times New Roman" w:hAnsi="Times New Roman"/>
          <w:sz w:val="22"/>
        </w:rPr>
        <w:t xml:space="preserve"> </w:t>
      </w:r>
      <w:r w:rsidRPr="00092C1F">
        <w:rPr>
          <w:rFonts w:ascii="Times New Roman" w:hAnsi="Times New Roman"/>
          <w:sz w:val="22"/>
        </w:rPr>
        <w:t>w imieniu Zamawiającego zawartej umowy sprzedaży energii elektrycznej do OSD</w:t>
      </w:r>
      <w:r>
        <w:rPr>
          <w:rFonts w:ascii="Times New Roman" w:hAnsi="Times New Roman"/>
          <w:sz w:val="22"/>
        </w:rPr>
        <w:t xml:space="preserve"> </w:t>
      </w:r>
      <w:r w:rsidRPr="00092C1F">
        <w:rPr>
          <w:rFonts w:ascii="Times New Roman" w:hAnsi="Times New Roman"/>
          <w:sz w:val="22"/>
        </w:rPr>
        <w:t>oraz wykonania czynności niezbędnych do przeprowadzenia procesu zmiany</w:t>
      </w:r>
      <w:r>
        <w:rPr>
          <w:rFonts w:ascii="Times New Roman" w:hAnsi="Times New Roman"/>
          <w:sz w:val="22"/>
        </w:rPr>
        <w:t xml:space="preserve"> </w:t>
      </w:r>
      <w:r w:rsidRPr="00092C1F">
        <w:rPr>
          <w:rFonts w:ascii="Times New Roman" w:hAnsi="Times New Roman"/>
          <w:sz w:val="22"/>
        </w:rPr>
        <w:t>sprzedawcy.</w:t>
      </w:r>
    </w:p>
    <w:p w14:paraId="1FF03017" w14:textId="36CC600A"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5. Wykonawca na podstawie niniejszej umowy zobowiązuje się do sprzedaży energii</w:t>
      </w:r>
      <w:r>
        <w:rPr>
          <w:rFonts w:ascii="Times New Roman" w:hAnsi="Times New Roman"/>
          <w:sz w:val="22"/>
        </w:rPr>
        <w:t xml:space="preserve"> </w:t>
      </w:r>
      <w:r w:rsidRPr="00092C1F">
        <w:rPr>
          <w:rFonts w:ascii="Times New Roman" w:hAnsi="Times New Roman"/>
          <w:sz w:val="22"/>
        </w:rPr>
        <w:t>elektrycznej dla wszystkich obiektów Zamawiającego wymienionych w załączniku nr 1</w:t>
      </w:r>
      <w:r>
        <w:rPr>
          <w:rFonts w:ascii="Times New Roman" w:hAnsi="Times New Roman"/>
          <w:sz w:val="22"/>
        </w:rPr>
        <w:t xml:space="preserve"> </w:t>
      </w:r>
      <w:r w:rsidRPr="00092C1F">
        <w:rPr>
          <w:rFonts w:ascii="Times New Roman" w:hAnsi="Times New Roman"/>
          <w:sz w:val="22"/>
        </w:rPr>
        <w:t>do umowy za ceny w/g § 6 ust. 1 od dnia 01 stycznia 20</w:t>
      </w:r>
      <w:r w:rsidR="005C633D">
        <w:rPr>
          <w:rFonts w:ascii="Times New Roman" w:hAnsi="Times New Roman"/>
          <w:sz w:val="22"/>
        </w:rPr>
        <w:t>2</w:t>
      </w:r>
      <w:r w:rsidR="00BB615F">
        <w:rPr>
          <w:rFonts w:ascii="Times New Roman" w:hAnsi="Times New Roman"/>
          <w:sz w:val="22"/>
        </w:rPr>
        <w:t>1</w:t>
      </w:r>
      <w:r w:rsidRPr="00092C1F">
        <w:rPr>
          <w:rFonts w:ascii="Times New Roman" w:hAnsi="Times New Roman"/>
          <w:sz w:val="22"/>
        </w:rPr>
        <w:t xml:space="preserve"> r. lecz nie wcześniej niż</w:t>
      </w:r>
      <w:r>
        <w:rPr>
          <w:rFonts w:ascii="Times New Roman" w:hAnsi="Times New Roman"/>
          <w:sz w:val="22"/>
        </w:rPr>
        <w:t xml:space="preserve"> </w:t>
      </w:r>
      <w:r w:rsidRPr="00092C1F">
        <w:rPr>
          <w:rFonts w:ascii="Times New Roman" w:hAnsi="Times New Roman"/>
          <w:sz w:val="22"/>
        </w:rPr>
        <w:t>po pozytywnie weryfikowanym zgłoszeniu zmiany wykonawcy i wejściu w życie</w:t>
      </w:r>
      <w:r>
        <w:rPr>
          <w:rFonts w:ascii="Times New Roman" w:hAnsi="Times New Roman"/>
          <w:sz w:val="22"/>
        </w:rPr>
        <w:t xml:space="preserve"> </w:t>
      </w:r>
      <w:r w:rsidRPr="00092C1F">
        <w:rPr>
          <w:rFonts w:ascii="Times New Roman" w:hAnsi="Times New Roman"/>
          <w:sz w:val="22"/>
        </w:rPr>
        <w:t>umowy o świadczenie usług dystrybucji do dnia 31 grudnia 20</w:t>
      </w:r>
      <w:r w:rsidR="005C633D">
        <w:rPr>
          <w:rFonts w:ascii="Times New Roman" w:hAnsi="Times New Roman"/>
          <w:sz w:val="22"/>
        </w:rPr>
        <w:t>2</w:t>
      </w:r>
      <w:r w:rsidR="00BB615F">
        <w:rPr>
          <w:rFonts w:ascii="Times New Roman" w:hAnsi="Times New Roman"/>
          <w:sz w:val="22"/>
        </w:rPr>
        <w:t>1</w:t>
      </w:r>
      <w:r w:rsidRPr="00092C1F">
        <w:rPr>
          <w:rFonts w:ascii="Times New Roman" w:hAnsi="Times New Roman"/>
          <w:sz w:val="22"/>
        </w:rPr>
        <w:t xml:space="preserve"> r.</w:t>
      </w:r>
    </w:p>
    <w:p w14:paraId="0DC17037" w14:textId="77777777"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6. Wykonawca zobowiązuje się do:</w:t>
      </w:r>
    </w:p>
    <w:p w14:paraId="50FAB46A"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sprzedaży energii elektrycznej z zachowaniem obowiązujących standardów</w:t>
      </w:r>
      <w:r>
        <w:rPr>
          <w:rFonts w:ascii="Times New Roman" w:hAnsi="Times New Roman"/>
          <w:sz w:val="22"/>
        </w:rPr>
        <w:t xml:space="preserve"> </w:t>
      </w:r>
      <w:r w:rsidRPr="00092C1F">
        <w:rPr>
          <w:rFonts w:ascii="Times New Roman" w:hAnsi="Times New Roman"/>
          <w:sz w:val="22"/>
        </w:rPr>
        <w:t>jakościowych wskazanych w § 4 Umowy;</w:t>
      </w:r>
    </w:p>
    <w:p w14:paraId="3CE81675"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prowadzenia ewidencji wpłat należności zapewniającej poprawność rozliczeń;</w:t>
      </w:r>
    </w:p>
    <w:p w14:paraId="2EB25914" w14:textId="77777777"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zapewnienia Zamawiającemu informacji o danych pomiarowo-rozliczeniowych</w:t>
      </w:r>
      <w:r>
        <w:rPr>
          <w:rFonts w:ascii="Times New Roman" w:hAnsi="Times New Roman"/>
          <w:sz w:val="22"/>
        </w:rPr>
        <w:t xml:space="preserve"> </w:t>
      </w:r>
      <w:r w:rsidRPr="00092C1F">
        <w:rPr>
          <w:rFonts w:ascii="Times New Roman" w:hAnsi="Times New Roman"/>
          <w:sz w:val="22"/>
        </w:rPr>
        <w:t xml:space="preserve">energii elektrycznej pobranej przez Zamawiającego w poszczególnych PPE </w:t>
      </w:r>
    </w:p>
    <w:p w14:paraId="0B100E30" w14:textId="77777777"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sprzedaży energii elektrycznej w cenach ofertowych do nowych PPE lub nowych</w:t>
      </w:r>
      <w:r>
        <w:rPr>
          <w:rFonts w:ascii="Times New Roman" w:hAnsi="Times New Roman"/>
          <w:sz w:val="22"/>
        </w:rPr>
        <w:t xml:space="preserve"> </w:t>
      </w:r>
      <w:r w:rsidRPr="00092C1F">
        <w:rPr>
          <w:rFonts w:ascii="Times New Roman" w:hAnsi="Times New Roman"/>
          <w:sz w:val="22"/>
        </w:rPr>
        <w:t>obiektów Zamawiającego;</w:t>
      </w:r>
    </w:p>
    <w:p w14:paraId="638B79A6" w14:textId="77777777"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7. Zamawiający zobowiązuje się do:</w:t>
      </w:r>
    </w:p>
    <w:p w14:paraId="78C6C3C0" w14:textId="77777777"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pobierania energii zgodnie z obowiązującymi przepisami i warunkami Umowy,</w:t>
      </w:r>
    </w:p>
    <w:p w14:paraId="7C50838C" w14:textId="77777777"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terminowego regulowania należności za energię elektryczną,</w:t>
      </w:r>
    </w:p>
    <w:p w14:paraId="2D6F9780"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8. Strony dopuszczają możliwość dokonania cesji praw i obowiązków z niniejszej</w:t>
      </w:r>
      <w:r>
        <w:rPr>
          <w:rFonts w:ascii="Times New Roman" w:hAnsi="Times New Roman"/>
          <w:sz w:val="22"/>
        </w:rPr>
        <w:t xml:space="preserve"> </w:t>
      </w:r>
      <w:r w:rsidRPr="00092C1F">
        <w:rPr>
          <w:rFonts w:ascii="Times New Roman" w:hAnsi="Times New Roman"/>
          <w:sz w:val="22"/>
        </w:rPr>
        <w:t>Umowy na inny podmiot w przypadku zmiany właściciela lub posiadacza obiektu, do</w:t>
      </w:r>
      <w:r>
        <w:rPr>
          <w:rFonts w:ascii="Times New Roman" w:hAnsi="Times New Roman"/>
          <w:sz w:val="22"/>
        </w:rPr>
        <w:t xml:space="preserve"> </w:t>
      </w:r>
      <w:r w:rsidRPr="00092C1F">
        <w:rPr>
          <w:rFonts w:ascii="Times New Roman" w:hAnsi="Times New Roman"/>
          <w:sz w:val="22"/>
        </w:rPr>
        <w:t>którego dostarczana jest energia elektryczna na podstawie niniejszej Umowy. W</w:t>
      </w:r>
      <w:r>
        <w:rPr>
          <w:rFonts w:ascii="Times New Roman" w:hAnsi="Times New Roman"/>
          <w:sz w:val="22"/>
        </w:rPr>
        <w:t xml:space="preserve"> </w:t>
      </w:r>
      <w:r w:rsidRPr="00092C1F">
        <w:rPr>
          <w:rFonts w:ascii="Times New Roman" w:hAnsi="Times New Roman"/>
          <w:sz w:val="22"/>
        </w:rPr>
        <w:t>takim przypadku cesja nastąpi zgodnie z przepisami Kodeksu Cywilnego.</w:t>
      </w:r>
    </w:p>
    <w:p w14:paraId="6CFA29D0" w14:textId="77777777"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9. Strony zobowiązują się do zapewnienia wzajemnego dostępu do danych,</w:t>
      </w:r>
      <w:r>
        <w:rPr>
          <w:rFonts w:ascii="Times New Roman" w:hAnsi="Times New Roman"/>
          <w:sz w:val="22"/>
        </w:rPr>
        <w:t xml:space="preserve"> </w:t>
      </w:r>
      <w:r w:rsidRPr="00092C1F">
        <w:rPr>
          <w:rFonts w:ascii="Times New Roman" w:hAnsi="Times New Roman"/>
          <w:sz w:val="22"/>
        </w:rPr>
        <w:t>stanowiących podstawę do rozliczeń za dostarczoną energię.</w:t>
      </w:r>
    </w:p>
    <w:p w14:paraId="5422FF15" w14:textId="77777777" w:rsidR="00C3609A" w:rsidRPr="00092C1F" w:rsidRDefault="00C3609A" w:rsidP="00C3609A">
      <w:pPr>
        <w:autoSpaceDE w:val="0"/>
        <w:autoSpaceDN w:val="0"/>
        <w:adjustRightInd w:val="0"/>
        <w:rPr>
          <w:rFonts w:ascii="Times New Roman" w:hAnsi="Times New Roman"/>
          <w:sz w:val="22"/>
        </w:rPr>
      </w:pPr>
    </w:p>
    <w:p w14:paraId="5DA09F78"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4</w:t>
      </w:r>
    </w:p>
    <w:p w14:paraId="7612AC70"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Standardy jakościowe. Bilansowanie handlowe.</w:t>
      </w:r>
    </w:p>
    <w:p w14:paraId="456E2977"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 Wykonawca w ramach Umowy pełni funkcję Podmiotu Odpowiedzialnego za</w:t>
      </w:r>
      <w:r>
        <w:rPr>
          <w:rFonts w:ascii="Times New Roman" w:hAnsi="Times New Roman"/>
          <w:sz w:val="22"/>
        </w:rPr>
        <w:t xml:space="preserve"> </w:t>
      </w:r>
      <w:r w:rsidRPr="00092C1F">
        <w:rPr>
          <w:rFonts w:ascii="Times New Roman" w:hAnsi="Times New Roman"/>
          <w:sz w:val="22"/>
        </w:rPr>
        <w:t>Bilansowanie Handlowe dla energii elektrycznej sprzedanej do obiektów</w:t>
      </w:r>
      <w:r>
        <w:rPr>
          <w:rFonts w:ascii="Times New Roman" w:hAnsi="Times New Roman"/>
          <w:sz w:val="22"/>
        </w:rPr>
        <w:t xml:space="preserve"> </w:t>
      </w:r>
      <w:r w:rsidRPr="00092C1F">
        <w:rPr>
          <w:rFonts w:ascii="Times New Roman" w:hAnsi="Times New Roman"/>
          <w:sz w:val="22"/>
        </w:rPr>
        <w:t>Zamawiającego, w rozumieniu art. 3 pkt 40 Prawa energetycznego i ponosi</w:t>
      </w:r>
      <w:r>
        <w:rPr>
          <w:rFonts w:ascii="Times New Roman" w:hAnsi="Times New Roman"/>
          <w:sz w:val="22"/>
        </w:rPr>
        <w:t xml:space="preserve"> </w:t>
      </w:r>
      <w:r w:rsidRPr="00092C1F">
        <w:rPr>
          <w:rFonts w:ascii="Times New Roman" w:hAnsi="Times New Roman"/>
          <w:sz w:val="22"/>
        </w:rPr>
        <w:t>wszelkie koszty z tym związane.</w:t>
      </w:r>
    </w:p>
    <w:p w14:paraId="73B873C6"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lastRenderedPageBreak/>
        <w:t>2. Wykonawca zwalnia Zamawiającego z wszelkich kosztów i obowiązków powstałych</w:t>
      </w:r>
      <w:r>
        <w:rPr>
          <w:rFonts w:ascii="Times New Roman" w:hAnsi="Times New Roman"/>
          <w:sz w:val="22"/>
        </w:rPr>
        <w:t xml:space="preserve"> </w:t>
      </w:r>
      <w:r w:rsidRPr="00092C1F">
        <w:rPr>
          <w:rFonts w:ascii="Times New Roman" w:hAnsi="Times New Roman"/>
          <w:sz w:val="22"/>
        </w:rPr>
        <w:t>na skutek nie dokonania bilansowania handlowego.</w:t>
      </w:r>
    </w:p>
    <w:p w14:paraId="24EAB011"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3. Zamawiający oświadcza, iż wszystkie prawa i obowiązki związane z bilansowaniem</w:t>
      </w:r>
      <w:r>
        <w:rPr>
          <w:rFonts w:ascii="Times New Roman" w:hAnsi="Times New Roman"/>
          <w:sz w:val="22"/>
        </w:rPr>
        <w:t xml:space="preserve"> </w:t>
      </w:r>
      <w:r w:rsidRPr="00092C1F">
        <w:rPr>
          <w:rFonts w:ascii="Times New Roman" w:hAnsi="Times New Roman"/>
          <w:sz w:val="22"/>
        </w:rPr>
        <w:t>handlowym związane z wypełnieniem Umowy, w tym opracowanie i zgłaszanie</w:t>
      </w:r>
      <w:r>
        <w:rPr>
          <w:rFonts w:ascii="Times New Roman" w:hAnsi="Times New Roman"/>
          <w:sz w:val="22"/>
        </w:rPr>
        <w:t xml:space="preserve"> </w:t>
      </w:r>
      <w:r w:rsidRPr="00092C1F">
        <w:rPr>
          <w:rFonts w:ascii="Times New Roman" w:hAnsi="Times New Roman"/>
          <w:sz w:val="22"/>
        </w:rPr>
        <w:t>grafików handlowych do OSD przysługuje Wykonawcy.</w:t>
      </w:r>
    </w:p>
    <w:p w14:paraId="4506F6C7"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4. Wykonawca zobowiązuje się zapewnić Zamawiającemu standardy jakościowe</w:t>
      </w:r>
      <w:r>
        <w:rPr>
          <w:rFonts w:ascii="Times New Roman" w:hAnsi="Times New Roman"/>
          <w:sz w:val="22"/>
        </w:rPr>
        <w:t xml:space="preserve"> </w:t>
      </w:r>
      <w:r w:rsidRPr="00092C1F">
        <w:rPr>
          <w:rFonts w:ascii="Times New Roman" w:hAnsi="Times New Roman"/>
          <w:sz w:val="22"/>
        </w:rPr>
        <w:t>obsługi zgodne z obowiązującymi przepisami Prawa energetycznego.</w:t>
      </w:r>
    </w:p>
    <w:p w14:paraId="2EA8721A"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5. Wykonawca nie ponosi odpowiedzialności za niedostarczenie energii elektrycznej</w:t>
      </w:r>
      <w:r>
        <w:rPr>
          <w:rFonts w:ascii="Times New Roman" w:hAnsi="Times New Roman"/>
          <w:sz w:val="22"/>
        </w:rPr>
        <w:t xml:space="preserve"> </w:t>
      </w:r>
      <w:r w:rsidRPr="00092C1F">
        <w:rPr>
          <w:rFonts w:ascii="Times New Roman" w:hAnsi="Times New Roman"/>
          <w:sz w:val="22"/>
        </w:rPr>
        <w:t>do obiektów Zamawiającego w przypadku klęsk żywiołowych, innych przypadków</w:t>
      </w:r>
      <w:r>
        <w:rPr>
          <w:rFonts w:ascii="Times New Roman" w:hAnsi="Times New Roman"/>
          <w:sz w:val="22"/>
        </w:rPr>
        <w:t xml:space="preserve"> </w:t>
      </w:r>
      <w:r w:rsidRPr="00092C1F">
        <w:rPr>
          <w:rFonts w:ascii="Times New Roman" w:hAnsi="Times New Roman"/>
          <w:sz w:val="22"/>
        </w:rPr>
        <w:t>siły wyższej, awarii w systemie oraz awarii sieciowych, jak również z powodu</w:t>
      </w:r>
      <w:r>
        <w:rPr>
          <w:rFonts w:ascii="Times New Roman" w:hAnsi="Times New Roman"/>
          <w:sz w:val="22"/>
        </w:rPr>
        <w:t xml:space="preserve"> </w:t>
      </w:r>
      <w:r w:rsidRPr="00092C1F">
        <w:rPr>
          <w:rFonts w:ascii="Times New Roman" w:hAnsi="Times New Roman"/>
          <w:sz w:val="22"/>
        </w:rPr>
        <w:t>włączeń dokonywanych przez OSD.</w:t>
      </w:r>
    </w:p>
    <w:p w14:paraId="792944BB"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6. W przypadku niedotrzymania standardów jakościowych obsługi określonych</w:t>
      </w:r>
      <w:r>
        <w:rPr>
          <w:rFonts w:ascii="Times New Roman" w:hAnsi="Times New Roman"/>
          <w:sz w:val="22"/>
        </w:rPr>
        <w:t xml:space="preserve"> </w:t>
      </w:r>
      <w:r w:rsidRPr="00092C1F">
        <w:rPr>
          <w:rFonts w:ascii="Times New Roman" w:hAnsi="Times New Roman"/>
          <w:sz w:val="22"/>
        </w:rPr>
        <w:t>obowiązującymi przepisami Prawa energetycznego, Wykonawca zobowiązany jest</w:t>
      </w:r>
      <w:r>
        <w:rPr>
          <w:rFonts w:ascii="Times New Roman" w:hAnsi="Times New Roman"/>
          <w:sz w:val="22"/>
        </w:rPr>
        <w:t xml:space="preserve"> </w:t>
      </w:r>
      <w:r w:rsidRPr="00092C1F">
        <w:rPr>
          <w:rFonts w:ascii="Times New Roman" w:hAnsi="Times New Roman"/>
          <w:sz w:val="22"/>
        </w:rPr>
        <w:t>do udzielenia bonifikat, po rozpatrzeniu i uznaniu zasadności złożonego wniosku, w</w:t>
      </w:r>
      <w:r>
        <w:rPr>
          <w:rFonts w:ascii="Times New Roman" w:hAnsi="Times New Roman"/>
          <w:sz w:val="22"/>
        </w:rPr>
        <w:t xml:space="preserve"> </w:t>
      </w:r>
      <w:r w:rsidRPr="00092C1F">
        <w:rPr>
          <w:rFonts w:ascii="Times New Roman" w:hAnsi="Times New Roman"/>
          <w:sz w:val="22"/>
        </w:rPr>
        <w:t>wysokości określonych Prawem energetycznym oraz zgodnie z obowiązującymi</w:t>
      </w:r>
      <w:r>
        <w:rPr>
          <w:rFonts w:ascii="Times New Roman" w:hAnsi="Times New Roman"/>
          <w:sz w:val="22"/>
        </w:rPr>
        <w:t xml:space="preserve"> </w:t>
      </w:r>
      <w:r w:rsidRPr="00092C1F">
        <w:rPr>
          <w:rFonts w:ascii="Times New Roman" w:hAnsi="Times New Roman"/>
          <w:sz w:val="22"/>
        </w:rPr>
        <w:t>rozporządzeniami do w/w. ustawy.</w:t>
      </w:r>
    </w:p>
    <w:p w14:paraId="3F3EB81D" w14:textId="77777777" w:rsidR="00C3609A" w:rsidRPr="00092C1F" w:rsidRDefault="00C3609A" w:rsidP="00C3609A">
      <w:pPr>
        <w:autoSpaceDE w:val="0"/>
        <w:autoSpaceDN w:val="0"/>
        <w:adjustRightInd w:val="0"/>
        <w:rPr>
          <w:rFonts w:ascii="Times New Roman" w:hAnsi="Times New Roman"/>
          <w:sz w:val="22"/>
        </w:rPr>
      </w:pPr>
    </w:p>
    <w:p w14:paraId="642A05E0"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5</w:t>
      </w:r>
    </w:p>
    <w:p w14:paraId="3B305E4F"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Zasady dostawy energii elektrycznej</w:t>
      </w:r>
    </w:p>
    <w:p w14:paraId="499EC0CF"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 Wykonawca sprzedaje a Zamawiający kupuje energię elektryczną do</w:t>
      </w:r>
      <w:r>
        <w:rPr>
          <w:rFonts w:ascii="Times New Roman" w:hAnsi="Times New Roman"/>
          <w:sz w:val="22"/>
        </w:rPr>
        <w:t xml:space="preserve"> </w:t>
      </w:r>
      <w:r w:rsidRPr="00092C1F">
        <w:rPr>
          <w:rFonts w:ascii="Times New Roman" w:hAnsi="Times New Roman"/>
          <w:sz w:val="22"/>
        </w:rPr>
        <w:t>poszczególnych PPE Zamawiającego wymienionych w załączniku nr 1 do Umowy.</w:t>
      </w:r>
    </w:p>
    <w:p w14:paraId="3F20ECEF"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2. Przewidywana ilość energii elektrycznej będąca przedmiotem sprzedaży w okresie</w:t>
      </w:r>
      <w:r>
        <w:rPr>
          <w:rFonts w:ascii="Times New Roman" w:hAnsi="Times New Roman"/>
          <w:sz w:val="22"/>
        </w:rPr>
        <w:t xml:space="preserve"> </w:t>
      </w:r>
      <w:r w:rsidRPr="00092C1F">
        <w:rPr>
          <w:rFonts w:ascii="Times New Roman" w:hAnsi="Times New Roman"/>
          <w:sz w:val="22"/>
        </w:rPr>
        <w:t>obowiązywania umowy wynosi ………………. kWh.</w:t>
      </w:r>
    </w:p>
    <w:p w14:paraId="275F025B"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3. Podana wartość wolumenu w ust. 2 jest wartością szacowaną i może ulec zmianie,</w:t>
      </w:r>
      <w:r>
        <w:rPr>
          <w:rFonts w:ascii="Times New Roman" w:hAnsi="Times New Roman"/>
          <w:sz w:val="22"/>
        </w:rPr>
        <w:t xml:space="preserve"> </w:t>
      </w:r>
      <w:r w:rsidRPr="00092C1F">
        <w:rPr>
          <w:rFonts w:ascii="Times New Roman" w:hAnsi="Times New Roman"/>
          <w:sz w:val="22"/>
        </w:rPr>
        <w:t>z tym że niezależnie od wielkości zużycia Wykonawca zobowiązany jest stosować</w:t>
      </w:r>
      <w:r>
        <w:rPr>
          <w:rFonts w:ascii="Times New Roman" w:hAnsi="Times New Roman"/>
          <w:sz w:val="22"/>
        </w:rPr>
        <w:t xml:space="preserve"> </w:t>
      </w:r>
      <w:r w:rsidRPr="00092C1F">
        <w:rPr>
          <w:rFonts w:ascii="Times New Roman" w:hAnsi="Times New Roman"/>
          <w:sz w:val="22"/>
        </w:rPr>
        <w:t>zaoferowane w ofercie ceny energii.</w:t>
      </w:r>
    </w:p>
    <w:p w14:paraId="6AD94ECC"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4. Podana wartość wolumenu energii w ust. 2 jest wartością szacowaną. W</w:t>
      </w:r>
      <w:r>
        <w:rPr>
          <w:rFonts w:ascii="Times New Roman" w:hAnsi="Times New Roman"/>
          <w:sz w:val="22"/>
        </w:rPr>
        <w:t xml:space="preserve"> </w:t>
      </w:r>
      <w:r w:rsidRPr="00092C1F">
        <w:rPr>
          <w:rFonts w:ascii="Times New Roman" w:hAnsi="Times New Roman"/>
          <w:sz w:val="22"/>
        </w:rPr>
        <w:t>przypadku rozbieżności między zużyciem planowanym a faktycznym, Wykonawca</w:t>
      </w:r>
      <w:r>
        <w:rPr>
          <w:rFonts w:ascii="Times New Roman" w:hAnsi="Times New Roman"/>
          <w:sz w:val="22"/>
        </w:rPr>
        <w:t xml:space="preserve"> </w:t>
      </w:r>
      <w:r w:rsidRPr="00092C1F">
        <w:rPr>
          <w:rFonts w:ascii="Times New Roman" w:hAnsi="Times New Roman"/>
          <w:sz w:val="22"/>
        </w:rPr>
        <w:t>nie będzie rościł z tego tytułu dodatkowych żądań finansowych niż te wynikające z</w:t>
      </w:r>
      <w:r>
        <w:rPr>
          <w:rFonts w:ascii="Times New Roman" w:hAnsi="Times New Roman"/>
          <w:sz w:val="22"/>
        </w:rPr>
        <w:t xml:space="preserve"> </w:t>
      </w:r>
      <w:r w:rsidRPr="00092C1F">
        <w:rPr>
          <w:rFonts w:ascii="Times New Roman" w:hAnsi="Times New Roman"/>
          <w:sz w:val="22"/>
        </w:rPr>
        <w:t>ilości zużytej energii.</w:t>
      </w:r>
    </w:p>
    <w:p w14:paraId="75FE370C" w14:textId="77777777"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5. Moc umowna, grupa taryfowa OSD i warunki ich zmian oraz miejsce dostarczenia</w:t>
      </w:r>
      <w:r>
        <w:rPr>
          <w:rFonts w:ascii="Times New Roman" w:hAnsi="Times New Roman"/>
          <w:sz w:val="22"/>
        </w:rPr>
        <w:t xml:space="preserve"> </w:t>
      </w:r>
      <w:r w:rsidRPr="00092C1F">
        <w:rPr>
          <w:rFonts w:ascii="Times New Roman" w:hAnsi="Times New Roman"/>
          <w:sz w:val="22"/>
        </w:rPr>
        <w:t>energii elektrycznej dla punktów poboru energii wymienionych w Załączniku nr 1</w:t>
      </w:r>
      <w:r>
        <w:rPr>
          <w:rFonts w:ascii="Times New Roman" w:hAnsi="Times New Roman"/>
          <w:sz w:val="22"/>
        </w:rPr>
        <w:t xml:space="preserve"> </w:t>
      </w:r>
      <w:r w:rsidRPr="00092C1F">
        <w:rPr>
          <w:rFonts w:ascii="Times New Roman" w:hAnsi="Times New Roman"/>
          <w:sz w:val="22"/>
        </w:rPr>
        <w:t>do umowy określane są każdorazowo w Umowie o świadczenie usług dystrybucji</w:t>
      </w:r>
      <w:r>
        <w:rPr>
          <w:rFonts w:ascii="Times New Roman" w:hAnsi="Times New Roman"/>
          <w:sz w:val="22"/>
        </w:rPr>
        <w:t xml:space="preserve"> </w:t>
      </w:r>
      <w:r w:rsidRPr="00092C1F">
        <w:rPr>
          <w:rFonts w:ascii="Times New Roman" w:hAnsi="Times New Roman"/>
          <w:sz w:val="22"/>
        </w:rPr>
        <w:t xml:space="preserve">zawartej pomiędzy </w:t>
      </w:r>
      <w:r>
        <w:rPr>
          <w:rFonts w:ascii="Times New Roman" w:hAnsi="Times New Roman"/>
          <w:sz w:val="22"/>
        </w:rPr>
        <w:t xml:space="preserve">   Z</w:t>
      </w:r>
      <w:r w:rsidRPr="00092C1F">
        <w:rPr>
          <w:rFonts w:ascii="Times New Roman" w:hAnsi="Times New Roman"/>
          <w:sz w:val="22"/>
        </w:rPr>
        <w:t>amawiającym/Odbiorcą końcowym a OSD.</w:t>
      </w:r>
    </w:p>
    <w:p w14:paraId="3492B3DB"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6. Strony postanawiają, że na wniosek Zamawiającego możliwe jest zaprzestanie</w:t>
      </w:r>
      <w:r>
        <w:rPr>
          <w:rFonts w:ascii="Times New Roman" w:hAnsi="Times New Roman"/>
          <w:sz w:val="22"/>
        </w:rPr>
        <w:t xml:space="preserve"> </w:t>
      </w:r>
      <w:r w:rsidRPr="00092C1F">
        <w:rPr>
          <w:rFonts w:ascii="Times New Roman" w:hAnsi="Times New Roman"/>
          <w:sz w:val="22"/>
        </w:rPr>
        <w:t>sprzedaży energii elektrycznej dla poszczególnych PPE ujętych w załączniku nr 1 i</w:t>
      </w:r>
      <w:r>
        <w:rPr>
          <w:rFonts w:ascii="Times New Roman" w:hAnsi="Times New Roman"/>
          <w:sz w:val="22"/>
        </w:rPr>
        <w:t xml:space="preserve"> </w:t>
      </w:r>
      <w:r w:rsidRPr="00092C1F">
        <w:rPr>
          <w:rFonts w:ascii="Times New Roman" w:hAnsi="Times New Roman"/>
          <w:sz w:val="22"/>
        </w:rPr>
        <w:t>nie stanowi ono rozwiązania umowy chyba, że przedmiotem wypowiedzenia są</w:t>
      </w:r>
      <w:r>
        <w:rPr>
          <w:rFonts w:ascii="Times New Roman" w:hAnsi="Times New Roman"/>
          <w:sz w:val="22"/>
        </w:rPr>
        <w:t xml:space="preserve"> </w:t>
      </w:r>
      <w:r w:rsidRPr="00092C1F">
        <w:rPr>
          <w:rFonts w:ascii="Times New Roman" w:hAnsi="Times New Roman"/>
          <w:sz w:val="22"/>
        </w:rPr>
        <w:t>wszystkie punkty poboru określone w załączniku nr 1.</w:t>
      </w:r>
    </w:p>
    <w:p w14:paraId="6481C3B1"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7. Sprzedaż energii elektrycznej dla PPE nie objętego Załącznikiem nr 1 do umowy</w:t>
      </w:r>
      <w:r>
        <w:rPr>
          <w:rFonts w:ascii="Times New Roman" w:hAnsi="Times New Roman"/>
          <w:sz w:val="22"/>
        </w:rPr>
        <w:t xml:space="preserve"> </w:t>
      </w:r>
      <w:r w:rsidRPr="00092C1F">
        <w:rPr>
          <w:rFonts w:ascii="Times New Roman" w:hAnsi="Times New Roman"/>
          <w:sz w:val="22"/>
        </w:rPr>
        <w:t>lub dla punktu, w którym nastąpił znaczący przyrost mocy w związku z dokonaną</w:t>
      </w:r>
      <w:r>
        <w:rPr>
          <w:rFonts w:ascii="Times New Roman" w:hAnsi="Times New Roman"/>
          <w:sz w:val="22"/>
        </w:rPr>
        <w:t xml:space="preserve"> </w:t>
      </w:r>
      <w:r w:rsidRPr="00092C1F">
        <w:rPr>
          <w:rFonts w:ascii="Times New Roman" w:hAnsi="Times New Roman"/>
          <w:sz w:val="22"/>
        </w:rPr>
        <w:t>rozbudową, będzie dokonywana na podstawie zasad określonych w § 10.</w:t>
      </w:r>
    </w:p>
    <w:p w14:paraId="053CA8F6" w14:textId="77777777"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8. Dla realizacji umowy w zakresie każdego punktu poboru konieczne jest</w:t>
      </w:r>
      <w:r>
        <w:rPr>
          <w:rFonts w:ascii="Times New Roman" w:hAnsi="Times New Roman"/>
          <w:sz w:val="22"/>
        </w:rPr>
        <w:t xml:space="preserve"> </w:t>
      </w:r>
      <w:r w:rsidRPr="00092C1F">
        <w:rPr>
          <w:rFonts w:ascii="Times New Roman" w:hAnsi="Times New Roman"/>
          <w:sz w:val="22"/>
        </w:rPr>
        <w:t xml:space="preserve">jednoczesne </w:t>
      </w:r>
      <w:r>
        <w:rPr>
          <w:rFonts w:ascii="Times New Roman" w:hAnsi="Times New Roman"/>
          <w:sz w:val="22"/>
        </w:rPr>
        <w:t>o</w:t>
      </w:r>
      <w:r w:rsidRPr="00092C1F">
        <w:rPr>
          <w:rFonts w:ascii="Times New Roman" w:hAnsi="Times New Roman"/>
          <w:sz w:val="22"/>
        </w:rPr>
        <w:t>bowiązywanie umów:</w:t>
      </w:r>
    </w:p>
    <w:p w14:paraId="032A8CB5" w14:textId="77777777" w:rsidR="00C3609A" w:rsidRPr="00092C1F" w:rsidRDefault="00C3609A" w:rsidP="003E2DC7">
      <w:pPr>
        <w:autoSpaceDE w:val="0"/>
        <w:autoSpaceDN w:val="0"/>
        <w:adjustRightInd w:val="0"/>
        <w:ind w:left="708"/>
        <w:jc w:val="both"/>
        <w:rPr>
          <w:rFonts w:ascii="Times New Roman" w:hAnsi="Times New Roman"/>
          <w:sz w:val="22"/>
        </w:rPr>
      </w:pPr>
      <w:r w:rsidRPr="00092C1F">
        <w:rPr>
          <w:rFonts w:ascii="Times New Roman" w:hAnsi="Times New Roman"/>
          <w:sz w:val="22"/>
        </w:rPr>
        <w:t>1) Umowy o świadczenie usług dystrybucji zawartej pomiędzy Zamawiającym a</w:t>
      </w:r>
      <w:r>
        <w:rPr>
          <w:rFonts w:ascii="Times New Roman" w:hAnsi="Times New Roman"/>
          <w:sz w:val="22"/>
        </w:rPr>
        <w:t xml:space="preserve"> </w:t>
      </w:r>
      <w:r w:rsidRPr="00092C1F">
        <w:rPr>
          <w:rFonts w:ascii="Times New Roman" w:hAnsi="Times New Roman"/>
          <w:sz w:val="22"/>
        </w:rPr>
        <w:t>OSD,</w:t>
      </w:r>
    </w:p>
    <w:p w14:paraId="1264BD18" w14:textId="77777777" w:rsidR="00C3609A" w:rsidRDefault="00C3609A" w:rsidP="003E2DC7">
      <w:pPr>
        <w:ind w:left="708"/>
        <w:jc w:val="both"/>
        <w:rPr>
          <w:rFonts w:ascii="Times New Roman" w:hAnsi="Times New Roman"/>
          <w:sz w:val="22"/>
        </w:rPr>
      </w:pPr>
      <w:r w:rsidRPr="00092C1F">
        <w:rPr>
          <w:rFonts w:ascii="Times New Roman" w:hAnsi="Times New Roman"/>
          <w:sz w:val="22"/>
        </w:rPr>
        <w:t>2) Umowy dystrybucyjnej zawartej pomiędzy Wykonawcą a OSD.</w:t>
      </w:r>
    </w:p>
    <w:p w14:paraId="31284DFA" w14:textId="77777777"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9. Zamawiający oświadcza, że Umowa o świadczenie usług dystrybucji, o której</w:t>
      </w:r>
      <w:r>
        <w:rPr>
          <w:rFonts w:ascii="Times New Roman" w:hAnsi="Times New Roman"/>
          <w:sz w:val="22"/>
        </w:rPr>
        <w:t xml:space="preserve"> </w:t>
      </w:r>
      <w:r w:rsidRPr="00092C1F">
        <w:rPr>
          <w:rFonts w:ascii="Times New Roman" w:hAnsi="Times New Roman"/>
          <w:sz w:val="22"/>
        </w:rPr>
        <w:t>mowa w § 5 ust. 8 pkt. 1, pozostanie ważna przez cały okres obowiązywania</w:t>
      </w:r>
      <w:r>
        <w:rPr>
          <w:rFonts w:ascii="Times New Roman" w:hAnsi="Times New Roman"/>
          <w:sz w:val="22"/>
        </w:rPr>
        <w:t xml:space="preserve"> </w:t>
      </w:r>
      <w:r w:rsidRPr="00092C1F">
        <w:rPr>
          <w:rFonts w:ascii="Times New Roman" w:hAnsi="Times New Roman"/>
          <w:sz w:val="22"/>
        </w:rPr>
        <w:t>umowy, a w przypadku jej rozwiązania, Zamawiający zobowiązany jest</w:t>
      </w:r>
      <w:r>
        <w:rPr>
          <w:rFonts w:ascii="Times New Roman" w:hAnsi="Times New Roman"/>
          <w:sz w:val="22"/>
        </w:rPr>
        <w:t xml:space="preserve"> </w:t>
      </w:r>
      <w:r w:rsidRPr="00092C1F">
        <w:rPr>
          <w:rFonts w:ascii="Times New Roman" w:hAnsi="Times New Roman"/>
          <w:sz w:val="22"/>
        </w:rPr>
        <w:t>poinformować o tym Wykonawcę w formie pisemnej w terminie 7 dni od</w:t>
      </w:r>
      <w:r>
        <w:rPr>
          <w:rFonts w:ascii="Times New Roman" w:hAnsi="Times New Roman"/>
          <w:sz w:val="22"/>
        </w:rPr>
        <w:t xml:space="preserve"> </w:t>
      </w:r>
      <w:r w:rsidRPr="00092C1F">
        <w:rPr>
          <w:rFonts w:ascii="Times New Roman" w:hAnsi="Times New Roman"/>
          <w:sz w:val="22"/>
        </w:rPr>
        <w:t>momentu złożenia oświadczenia o wypowiedzeniu Umowy o świadczenie usług</w:t>
      </w:r>
    </w:p>
    <w:p w14:paraId="72442D8F"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dystrybucji, pod rygorem rozwiązania niniejszej umowy w części dotyczącej</w:t>
      </w:r>
      <w:r>
        <w:rPr>
          <w:rFonts w:ascii="Times New Roman" w:hAnsi="Times New Roman"/>
          <w:sz w:val="22"/>
        </w:rPr>
        <w:t xml:space="preserve"> </w:t>
      </w:r>
      <w:r w:rsidRPr="00092C1F">
        <w:rPr>
          <w:rFonts w:ascii="Times New Roman" w:hAnsi="Times New Roman"/>
          <w:sz w:val="22"/>
        </w:rPr>
        <w:t>danego PPE.</w:t>
      </w:r>
    </w:p>
    <w:p w14:paraId="30C60AA5" w14:textId="77777777"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10. Strony dopuszczają możliwość zmian grup taryfowych dla PPE objętych</w:t>
      </w:r>
      <w:r>
        <w:rPr>
          <w:rFonts w:ascii="Times New Roman" w:hAnsi="Times New Roman"/>
          <w:sz w:val="22"/>
        </w:rPr>
        <w:t xml:space="preserve"> </w:t>
      </w:r>
      <w:r w:rsidRPr="00092C1F">
        <w:rPr>
          <w:rFonts w:ascii="Times New Roman" w:hAnsi="Times New Roman"/>
          <w:sz w:val="22"/>
        </w:rPr>
        <w:t>załącznikiem nr 1 do Umowy, w trakcie jej obowiązywania, wyłącznie w obrębie</w:t>
      </w:r>
      <w:r>
        <w:rPr>
          <w:rFonts w:ascii="Times New Roman" w:hAnsi="Times New Roman"/>
          <w:sz w:val="22"/>
        </w:rPr>
        <w:t xml:space="preserve"> </w:t>
      </w:r>
      <w:r w:rsidRPr="00092C1F">
        <w:rPr>
          <w:rFonts w:ascii="Times New Roman" w:hAnsi="Times New Roman"/>
          <w:sz w:val="22"/>
        </w:rPr>
        <w:t>grup taryfowych uwzględnionych i wycenionych w ofercie Wykonawcy. Po zmianie</w:t>
      </w:r>
      <w:r>
        <w:rPr>
          <w:rFonts w:ascii="Times New Roman" w:hAnsi="Times New Roman"/>
          <w:sz w:val="22"/>
        </w:rPr>
        <w:t xml:space="preserve"> </w:t>
      </w:r>
      <w:r w:rsidRPr="00092C1F">
        <w:rPr>
          <w:rFonts w:ascii="Times New Roman" w:hAnsi="Times New Roman"/>
          <w:sz w:val="22"/>
        </w:rPr>
        <w:t>grupy taryfowej rozliczenia będą się odbywać zgodnie z cenami podanymi dla</w:t>
      </w:r>
      <w:r>
        <w:rPr>
          <w:rFonts w:ascii="Times New Roman" w:hAnsi="Times New Roman"/>
          <w:sz w:val="22"/>
        </w:rPr>
        <w:t xml:space="preserve"> </w:t>
      </w:r>
      <w:r w:rsidRPr="00092C1F">
        <w:rPr>
          <w:rFonts w:ascii="Times New Roman" w:hAnsi="Times New Roman"/>
          <w:sz w:val="22"/>
        </w:rPr>
        <w:t>nowej taryfy w ofercie przetargowej złożonej przez Wykonawcę. Zmiana, o której</w:t>
      </w:r>
      <w:r>
        <w:rPr>
          <w:rFonts w:ascii="Times New Roman" w:hAnsi="Times New Roman"/>
          <w:sz w:val="22"/>
        </w:rPr>
        <w:t xml:space="preserve"> </w:t>
      </w:r>
      <w:r w:rsidRPr="00092C1F">
        <w:rPr>
          <w:rFonts w:ascii="Times New Roman" w:hAnsi="Times New Roman"/>
          <w:sz w:val="22"/>
        </w:rPr>
        <w:t>mowa powyżej będzie dokonywana na zasadach określonych § 10.</w:t>
      </w:r>
    </w:p>
    <w:p w14:paraId="7E025F2F" w14:textId="77777777" w:rsidR="007C3C1E" w:rsidRPr="007C3C1E" w:rsidRDefault="007C3C1E" w:rsidP="007C3C1E">
      <w:pPr>
        <w:autoSpaceDE w:val="0"/>
        <w:autoSpaceDN w:val="0"/>
        <w:adjustRightInd w:val="0"/>
        <w:jc w:val="both"/>
        <w:rPr>
          <w:rFonts w:ascii="Times New Roman" w:hAnsi="Times New Roman"/>
          <w:sz w:val="22"/>
          <w:szCs w:val="22"/>
        </w:rPr>
      </w:pPr>
      <w:r w:rsidRPr="007C3C1E">
        <w:rPr>
          <w:rFonts w:ascii="Times New Roman" w:hAnsi="Times New Roman"/>
          <w:sz w:val="22"/>
          <w:szCs w:val="22"/>
        </w:rPr>
        <w:t>11. Energia elektryczna nabywana na podstawie niniejszej umowy zużywana będzie wyłącznie na potrzeby Zamawiającego/Odbiorcy końcowego.</w:t>
      </w:r>
    </w:p>
    <w:p w14:paraId="3C0A90C0" w14:textId="77777777" w:rsidR="00C3609A" w:rsidRPr="00092C1F" w:rsidRDefault="00C3609A" w:rsidP="00C3609A">
      <w:pPr>
        <w:autoSpaceDE w:val="0"/>
        <w:autoSpaceDN w:val="0"/>
        <w:adjustRightInd w:val="0"/>
        <w:rPr>
          <w:rFonts w:ascii="Times New Roman" w:hAnsi="Times New Roman"/>
          <w:sz w:val="22"/>
        </w:rPr>
      </w:pPr>
    </w:p>
    <w:p w14:paraId="7C5FE732"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6</w:t>
      </w:r>
    </w:p>
    <w:p w14:paraId="06355404"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lastRenderedPageBreak/>
        <w:t>Ceny energii elektrycznej</w:t>
      </w:r>
    </w:p>
    <w:p w14:paraId="46E4D1D4" w14:textId="77777777" w:rsidR="00C3609A" w:rsidRPr="00092C1F"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1. Strony ustalają, że sprzedaż energii elektrycznej odbywać się będzie według</w:t>
      </w:r>
      <w:r>
        <w:rPr>
          <w:rFonts w:ascii="Times New Roman" w:hAnsi="Times New Roman"/>
          <w:sz w:val="22"/>
        </w:rPr>
        <w:t xml:space="preserve"> </w:t>
      </w:r>
      <w:r w:rsidRPr="00092C1F">
        <w:rPr>
          <w:rFonts w:ascii="Times New Roman" w:hAnsi="Times New Roman"/>
          <w:sz w:val="22"/>
        </w:rPr>
        <w:t>następujących cen jednostkowych netto dla poszczególnych grup taryfowych przy</w:t>
      </w:r>
      <w:r>
        <w:rPr>
          <w:rFonts w:ascii="Times New Roman" w:hAnsi="Times New Roman"/>
          <w:sz w:val="22"/>
        </w:rPr>
        <w:t xml:space="preserve"> </w:t>
      </w:r>
      <w:r w:rsidRPr="00092C1F">
        <w:rPr>
          <w:rFonts w:ascii="Times New Roman" w:hAnsi="Times New Roman"/>
          <w:sz w:val="22"/>
        </w:rPr>
        <w:t>przewidywanym zużyciu energii elektrycznej w poszczególnych taryfach</w:t>
      </w:r>
      <w:r>
        <w:rPr>
          <w:rFonts w:ascii="Times New Roman" w:hAnsi="Times New Roman"/>
          <w:sz w:val="22"/>
        </w:rPr>
        <w:t xml:space="preserve"> </w:t>
      </w:r>
      <w:r w:rsidRPr="00092C1F">
        <w:rPr>
          <w:rFonts w:ascii="Times New Roman" w:hAnsi="Times New Roman"/>
          <w:sz w:val="22"/>
        </w:rPr>
        <w:t>wskazanym w załączniku nr 1 do Umowy:</w:t>
      </w:r>
    </w:p>
    <w:p w14:paraId="209B446E" w14:textId="77777777" w:rsidR="007C3C1E" w:rsidRPr="00092C1F" w:rsidRDefault="007C3C1E" w:rsidP="007C3C1E">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Pr>
          <w:rFonts w:ascii="Times New Roman" w:hAnsi="Times New Roman"/>
          <w:sz w:val="22"/>
        </w:rPr>
        <w:t>G</w:t>
      </w:r>
      <w:r w:rsidRPr="00092C1F">
        <w:rPr>
          <w:rFonts w:ascii="Times New Roman" w:hAnsi="Times New Roman"/>
          <w:sz w:val="22"/>
        </w:rPr>
        <w:t xml:space="preserve">11 cena jednostkowa netto  </w:t>
      </w:r>
      <w:r>
        <w:rPr>
          <w:rFonts w:ascii="Times New Roman" w:hAnsi="Times New Roman"/>
          <w:sz w:val="22"/>
        </w:rPr>
        <w:tab/>
      </w:r>
      <w:r w:rsidRPr="00092C1F">
        <w:rPr>
          <w:rFonts w:ascii="Times New Roman" w:hAnsi="Times New Roman"/>
          <w:sz w:val="22"/>
        </w:rPr>
        <w:t>………… zł/kWh</w:t>
      </w:r>
    </w:p>
    <w:p w14:paraId="7F9D02AE"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 xml:space="preserve">- w grupie taryfowej C11 cena jednostkowa netto  </w:t>
      </w:r>
      <w:r w:rsidR="007C3C1E">
        <w:rPr>
          <w:rFonts w:ascii="Times New Roman" w:hAnsi="Times New Roman"/>
          <w:sz w:val="22"/>
        </w:rPr>
        <w:tab/>
      </w:r>
      <w:r w:rsidRPr="00092C1F">
        <w:rPr>
          <w:rFonts w:ascii="Times New Roman" w:hAnsi="Times New Roman"/>
          <w:sz w:val="22"/>
        </w:rPr>
        <w:t>………… zł/kWh</w:t>
      </w:r>
    </w:p>
    <w:p w14:paraId="457CBB6E" w14:textId="77777777" w:rsidR="00C3609A" w:rsidRDefault="00C3609A" w:rsidP="00C3609A">
      <w:pPr>
        <w:autoSpaceDE w:val="0"/>
        <w:autoSpaceDN w:val="0"/>
        <w:adjustRightInd w:val="0"/>
        <w:rPr>
          <w:rFonts w:ascii="Times New Roman" w:hAnsi="Times New Roman"/>
          <w:sz w:val="22"/>
        </w:rPr>
      </w:pPr>
      <w:r w:rsidRPr="00092C1F">
        <w:rPr>
          <w:rFonts w:ascii="Times New Roman" w:hAnsi="Times New Roman"/>
          <w:sz w:val="22"/>
        </w:rPr>
        <w:t xml:space="preserve">- w grupie taryfowej C21 cena jednostkowa netto </w:t>
      </w:r>
      <w:r w:rsidR="007C3C1E">
        <w:rPr>
          <w:rFonts w:ascii="Times New Roman" w:hAnsi="Times New Roman"/>
          <w:sz w:val="22"/>
        </w:rPr>
        <w:tab/>
      </w:r>
      <w:r w:rsidRPr="00092C1F">
        <w:rPr>
          <w:rFonts w:ascii="Times New Roman" w:hAnsi="Times New Roman"/>
          <w:sz w:val="22"/>
        </w:rPr>
        <w:t>………</w:t>
      </w:r>
      <w:r w:rsidR="007C3C1E">
        <w:rPr>
          <w:rFonts w:ascii="Times New Roman" w:hAnsi="Times New Roman"/>
          <w:sz w:val="22"/>
        </w:rPr>
        <w:t>….</w:t>
      </w:r>
      <w:r w:rsidRPr="00092C1F">
        <w:rPr>
          <w:rFonts w:ascii="Times New Roman" w:hAnsi="Times New Roman"/>
          <w:sz w:val="22"/>
        </w:rPr>
        <w:t xml:space="preserve"> zł/kWh</w:t>
      </w:r>
    </w:p>
    <w:p w14:paraId="5D2F4C4B" w14:textId="77777777"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w grupie taryfowej C1</w:t>
      </w:r>
      <w:r>
        <w:rPr>
          <w:rFonts w:ascii="Times New Roman" w:hAnsi="Times New Roman"/>
          <w:sz w:val="22"/>
        </w:rPr>
        <w:t>2a</w:t>
      </w:r>
      <w:r w:rsidRPr="00092C1F">
        <w:rPr>
          <w:rFonts w:ascii="Times New Roman" w:hAnsi="Times New Roman"/>
          <w:sz w:val="22"/>
        </w:rPr>
        <w:t xml:space="preserve"> cena jednostkowa netto  </w:t>
      </w:r>
      <w:r>
        <w:rPr>
          <w:rFonts w:ascii="Times New Roman" w:hAnsi="Times New Roman"/>
          <w:sz w:val="22"/>
        </w:rPr>
        <w:tab/>
      </w:r>
    </w:p>
    <w:p w14:paraId="7A8EB135" w14:textId="77777777" w:rsidR="00D3724C" w:rsidRPr="00D3724C" w:rsidRDefault="00D3724C" w:rsidP="00D3724C">
      <w:pPr>
        <w:autoSpaceDE w:val="0"/>
        <w:autoSpaceDN w:val="0"/>
        <w:adjustRightInd w:val="0"/>
        <w:ind w:left="708"/>
        <w:rPr>
          <w:rFonts w:ascii="Times New Roman" w:hAnsi="Times New Roman"/>
          <w:sz w:val="22"/>
        </w:rPr>
      </w:pPr>
      <w:r w:rsidRPr="00D3724C">
        <w:rPr>
          <w:rFonts w:ascii="Times New Roman" w:hAnsi="Times New Roman"/>
          <w:bCs/>
        </w:rPr>
        <w:t>I strefa: …………. zł/kWh, II strefa: ………….. zł/kWh</w:t>
      </w:r>
    </w:p>
    <w:p w14:paraId="4F3147E6" w14:textId="77777777"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w grupie taryfowej C1</w:t>
      </w:r>
      <w:r>
        <w:rPr>
          <w:rFonts w:ascii="Times New Roman" w:hAnsi="Times New Roman"/>
          <w:sz w:val="22"/>
        </w:rPr>
        <w:t>2</w:t>
      </w:r>
      <w:r w:rsidR="00D3724C">
        <w:rPr>
          <w:rFonts w:ascii="Times New Roman" w:hAnsi="Times New Roman"/>
          <w:sz w:val="22"/>
        </w:rPr>
        <w:t>b</w:t>
      </w:r>
      <w:r w:rsidRPr="00092C1F">
        <w:rPr>
          <w:rFonts w:ascii="Times New Roman" w:hAnsi="Times New Roman"/>
          <w:sz w:val="22"/>
        </w:rPr>
        <w:t xml:space="preserve"> cena jednostkowa netto  </w:t>
      </w:r>
      <w:r>
        <w:rPr>
          <w:rFonts w:ascii="Times New Roman" w:hAnsi="Times New Roman"/>
          <w:sz w:val="22"/>
        </w:rPr>
        <w:tab/>
      </w:r>
    </w:p>
    <w:p w14:paraId="30A00FF5" w14:textId="77777777" w:rsidR="00D3724C" w:rsidRPr="00D3724C" w:rsidRDefault="00D3724C" w:rsidP="00D3724C">
      <w:pPr>
        <w:autoSpaceDE w:val="0"/>
        <w:autoSpaceDN w:val="0"/>
        <w:adjustRightInd w:val="0"/>
        <w:ind w:left="708"/>
        <w:rPr>
          <w:rFonts w:ascii="Times New Roman" w:hAnsi="Times New Roman"/>
          <w:sz w:val="22"/>
        </w:rPr>
      </w:pPr>
      <w:r w:rsidRPr="00D3724C">
        <w:rPr>
          <w:rFonts w:ascii="Times New Roman" w:hAnsi="Times New Roman"/>
          <w:bCs/>
        </w:rPr>
        <w:t>I strefa: …………. zł/kWh, II strefa: ………….. zł/kWh</w:t>
      </w:r>
    </w:p>
    <w:p w14:paraId="0790F5D6" w14:textId="77777777"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sidR="00571422">
        <w:rPr>
          <w:rFonts w:ascii="Times New Roman" w:hAnsi="Times New Roman"/>
          <w:sz w:val="22"/>
        </w:rPr>
        <w:t>G</w:t>
      </w:r>
      <w:r w:rsidRPr="00092C1F">
        <w:rPr>
          <w:rFonts w:ascii="Times New Roman" w:hAnsi="Times New Roman"/>
          <w:sz w:val="22"/>
        </w:rPr>
        <w:t>1</w:t>
      </w:r>
      <w:r>
        <w:rPr>
          <w:rFonts w:ascii="Times New Roman" w:hAnsi="Times New Roman"/>
          <w:sz w:val="22"/>
        </w:rPr>
        <w:t>2w</w:t>
      </w:r>
      <w:r w:rsidRPr="00092C1F">
        <w:rPr>
          <w:rFonts w:ascii="Times New Roman" w:hAnsi="Times New Roman"/>
          <w:sz w:val="22"/>
        </w:rPr>
        <w:t xml:space="preserve"> cena jednostkowa netto  </w:t>
      </w:r>
      <w:r>
        <w:rPr>
          <w:rFonts w:ascii="Times New Roman" w:hAnsi="Times New Roman"/>
          <w:sz w:val="22"/>
        </w:rPr>
        <w:tab/>
      </w:r>
    </w:p>
    <w:p w14:paraId="5F33BF53" w14:textId="77777777" w:rsidR="00D3724C" w:rsidRDefault="00D3724C" w:rsidP="00D3724C">
      <w:pPr>
        <w:autoSpaceDE w:val="0"/>
        <w:autoSpaceDN w:val="0"/>
        <w:adjustRightInd w:val="0"/>
        <w:ind w:left="708"/>
        <w:rPr>
          <w:rFonts w:ascii="Times New Roman" w:hAnsi="Times New Roman"/>
          <w:bCs/>
        </w:rPr>
      </w:pPr>
      <w:r w:rsidRPr="00D3724C">
        <w:rPr>
          <w:rFonts w:ascii="Times New Roman" w:hAnsi="Times New Roman"/>
          <w:bCs/>
        </w:rPr>
        <w:t>I strefa: …………. zł/kWh, II strefa: ………….. zł/kWh</w:t>
      </w:r>
    </w:p>
    <w:p w14:paraId="5F3FAFE9" w14:textId="77777777" w:rsidR="00571422" w:rsidRDefault="00571422" w:rsidP="00571422">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Pr>
          <w:rFonts w:ascii="Times New Roman" w:hAnsi="Times New Roman"/>
          <w:sz w:val="22"/>
        </w:rPr>
        <w:t>C</w:t>
      </w:r>
      <w:r w:rsidRPr="00092C1F">
        <w:rPr>
          <w:rFonts w:ascii="Times New Roman" w:hAnsi="Times New Roman"/>
          <w:sz w:val="22"/>
        </w:rPr>
        <w:t>1</w:t>
      </w:r>
      <w:r>
        <w:rPr>
          <w:rFonts w:ascii="Times New Roman" w:hAnsi="Times New Roman"/>
          <w:sz w:val="22"/>
        </w:rPr>
        <w:t>2w</w:t>
      </w:r>
      <w:r w:rsidRPr="00092C1F">
        <w:rPr>
          <w:rFonts w:ascii="Times New Roman" w:hAnsi="Times New Roman"/>
          <w:sz w:val="22"/>
        </w:rPr>
        <w:t xml:space="preserve"> cena jednostkowa netto  </w:t>
      </w:r>
      <w:r>
        <w:rPr>
          <w:rFonts w:ascii="Times New Roman" w:hAnsi="Times New Roman"/>
          <w:sz w:val="22"/>
        </w:rPr>
        <w:tab/>
      </w:r>
    </w:p>
    <w:p w14:paraId="294C78E7" w14:textId="77777777" w:rsidR="00571422" w:rsidRPr="00D3724C" w:rsidRDefault="00571422" w:rsidP="00571422">
      <w:pPr>
        <w:autoSpaceDE w:val="0"/>
        <w:autoSpaceDN w:val="0"/>
        <w:adjustRightInd w:val="0"/>
        <w:ind w:left="708"/>
        <w:rPr>
          <w:rFonts w:ascii="Times New Roman" w:hAnsi="Times New Roman"/>
          <w:sz w:val="22"/>
        </w:rPr>
      </w:pPr>
      <w:r w:rsidRPr="00D3724C">
        <w:rPr>
          <w:rFonts w:ascii="Times New Roman" w:hAnsi="Times New Roman"/>
          <w:bCs/>
        </w:rPr>
        <w:t>I strefa: …………. zł/kWh, II strefa: ………….. zł/kWh</w:t>
      </w:r>
    </w:p>
    <w:p w14:paraId="732B8B87" w14:textId="77777777" w:rsidR="00C3609A"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 xml:space="preserve">2. Wskazane ceny jednostkowe netto sprzedaży energii elektrycznej zawierają </w:t>
      </w:r>
      <w:r w:rsidR="00D3724C" w:rsidRPr="00D3724C">
        <w:rPr>
          <w:rFonts w:ascii="Times New Roman" w:hAnsi="Times New Roman"/>
        </w:rPr>
        <w:t>stawkę podatku akcyzowego</w:t>
      </w:r>
      <w:r w:rsidR="00D3724C">
        <w:rPr>
          <w:rFonts w:ascii="Times New Roman" w:hAnsi="Times New Roman"/>
        </w:rPr>
        <w:t xml:space="preserve"> oraz </w:t>
      </w:r>
      <w:r w:rsidRPr="00092C1F">
        <w:rPr>
          <w:rFonts w:ascii="Times New Roman" w:hAnsi="Times New Roman"/>
          <w:sz w:val="22"/>
        </w:rPr>
        <w:t>opłatę</w:t>
      </w:r>
      <w:r>
        <w:rPr>
          <w:rFonts w:ascii="Times New Roman" w:hAnsi="Times New Roman"/>
          <w:sz w:val="22"/>
        </w:rPr>
        <w:t xml:space="preserve"> </w:t>
      </w:r>
      <w:r w:rsidRPr="00092C1F">
        <w:rPr>
          <w:rFonts w:ascii="Times New Roman" w:hAnsi="Times New Roman"/>
          <w:sz w:val="22"/>
        </w:rPr>
        <w:t>handlową i obowiązują w okresie obowiązywania niniejszej umowy określonym</w:t>
      </w:r>
      <w:r>
        <w:rPr>
          <w:rFonts w:ascii="Times New Roman" w:hAnsi="Times New Roman"/>
          <w:sz w:val="22"/>
        </w:rPr>
        <w:t xml:space="preserve"> </w:t>
      </w:r>
      <w:r w:rsidRPr="00092C1F">
        <w:rPr>
          <w:rFonts w:ascii="Times New Roman" w:hAnsi="Times New Roman"/>
          <w:sz w:val="22"/>
        </w:rPr>
        <w:t>w § 9 ust. 1.</w:t>
      </w:r>
    </w:p>
    <w:p w14:paraId="2C01DCE9" w14:textId="77777777" w:rsidR="00C3609A"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3. Ceny określone w ust. 1 obowiązują również dla nowo przyłączonych do sieci</w:t>
      </w:r>
      <w:r>
        <w:rPr>
          <w:rFonts w:ascii="Times New Roman" w:hAnsi="Times New Roman"/>
          <w:sz w:val="22"/>
        </w:rPr>
        <w:t xml:space="preserve"> </w:t>
      </w:r>
      <w:r w:rsidRPr="00092C1F">
        <w:rPr>
          <w:rFonts w:ascii="Times New Roman" w:hAnsi="Times New Roman"/>
          <w:sz w:val="22"/>
        </w:rPr>
        <w:t>elektroenergetycznej OSD obiektów Zamawiającego.</w:t>
      </w:r>
    </w:p>
    <w:p w14:paraId="23B573BF" w14:textId="77777777" w:rsidR="00C3609A" w:rsidRPr="00092C1F"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4. Wykonawca oświadcza, że każdorazowo przy fakturowaniu sprzedaży do należnych</w:t>
      </w:r>
      <w:r>
        <w:rPr>
          <w:rFonts w:ascii="Times New Roman" w:hAnsi="Times New Roman"/>
          <w:sz w:val="22"/>
        </w:rPr>
        <w:t xml:space="preserve"> </w:t>
      </w:r>
      <w:r w:rsidRPr="00092C1F">
        <w:rPr>
          <w:rFonts w:ascii="Times New Roman" w:hAnsi="Times New Roman"/>
          <w:sz w:val="22"/>
        </w:rPr>
        <w:t>kwot zostanie doliczony podatek VAT w stawkach obowiązujących na dzień</w:t>
      </w:r>
      <w:r>
        <w:rPr>
          <w:rFonts w:ascii="Times New Roman" w:hAnsi="Times New Roman"/>
          <w:sz w:val="22"/>
        </w:rPr>
        <w:t xml:space="preserve"> </w:t>
      </w:r>
      <w:r w:rsidRPr="00092C1F">
        <w:rPr>
          <w:rFonts w:ascii="Times New Roman" w:hAnsi="Times New Roman"/>
          <w:sz w:val="22"/>
        </w:rPr>
        <w:t>wystawienia faktury.</w:t>
      </w:r>
    </w:p>
    <w:p w14:paraId="03262DB9" w14:textId="77777777" w:rsidR="00C3609A" w:rsidRPr="00092C1F" w:rsidRDefault="00C3609A" w:rsidP="00C3609A">
      <w:pPr>
        <w:rPr>
          <w:rFonts w:ascii="Times New Roman" w:hAnsi="Times New Roman"/>
          <w:sz w:val="22"/>
        </w:rPr>
      </w:pPr>
    </w:p>
    <w:p w14:paraId="6AB4C2AF" w14:textId="77777777" w:rsidR="00C3609A" w:rsidRDefault="00C3609A" w:rsidP="00C3609A">
      <w:pPr>
        <w:autoSpaceDE w:val="0"/>
        <w:autoSpaceDN w:val="0"/>
        <w:adjustRightInd w:val="0"/>
        <w:jc w:val="center"/>
        <w:rPr>
          <w:rFonts w:ascii="Verdana,Bold" w:hAnsi="Verdana,Bold" w:cs="Verdana,Bold"/>
          <w:b/>
          <w:bCs/>
          <w:sz w:val="20"/>
          <w:szCs w:val="20"/>
        </w:rPr>
      </w:pPr>
      <w:r>
        <w:rPr>
          <w:rFonts w:ascii="Verdana,Bold" w:hAnsi="Verdana,Bold" w:cs="Verdana,Bold"/>
          <w:b/>
          <w:bCs/>
          <w:sz w:val="20"/>
          <w:szCs w:val="20"/>
        </w:rPr>
        <w:t>§ 7</w:t>
      </w:r>
    </w:p>
    <w:p w14:paraId="339DA16C" w14:textId="77777777" w:rsidR="00C3609A" w:rsidRPr="00092C1F" w:rsidRDefault="00C3609A" w:rsidP="00C3609A">
      <w:pPr>
        <w:jc w:val="center"/>
        <w:rPr>
          <w:rFonts w:ascii="Times New Roman" w:hAnsi="Times New Roman"/>
          <w:sz w:val="22"/>
        </w:rPr>
      </w:pPr>
      <w:r>
        <w:rPr>
          <w:rFonts w:ascii="Verdana,Bold" w:hAnsi="Verdana,Bold" w:cs="Verdana,Bold"/>
          <w:b/>
          <w:bCs/>
          <w:sz w:val="20"/>
          <w:szCs w:val="20"/>
        </w:rPr>
        <w:t>Rozliczenia i Płatności</w:t>
      </w:r>
    </w:p>
    <w:p w14:paraId="414681A7"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Rozliczenia za pobraną energię elektryczną odbywać się będą zgodnie z okresem</w:t>
      </w:r>
      <w:r>
        <w:rPr>
          <w:rFonts w:ascii="Times New Roman" w:hAnsi="Times New Roman"/>
          <w:sz w:val="22"/>
        </w:rPr>
        <w:t xml:space="preserve"> </w:t>
      </w:r>
      <w:r w:rsidRPr="00092C1F">
        <w:rPr>
          <w:rFonts w:ascii="Times New Roman" w:hAnsi="Times New Roman"/>
          <w:sz w:val="22"/>
        </w:rPr>
        <w:t>rozliczeniowym Operatora Systemu Dystrybucyjnego</w:t>
      </w:r>
      <w:r w:rsidR="00A854AA">
        <w:rPr>
          <w:rFonts w:ascii="Times New Roman" w:hAnsi="Times New Roman"/>
          <w:sz w:val="22"/>
        </w:rPr>
        <w:t xml:space="preserve"> tj. 1 miesiąc</w:t>
      </w:r>
      <w:r w:rsidRPr="00092C1F">
        <w:rPr>
          <w:rFonts w:ascii="Times New Roman" w:hAnsi="Times New Roman"/>
          <w:sz w:val="22"/>
        </w:rPr>
        <w:t>, określonym w umowie o</w:t>
      </w:r>
      <w:r>
        <w:rPr>
          <w:rFonts w:ascii="Times New Roman" w:hAnsi="Times New Roman"/>
          <w:sz w:val="22"/>
        </w:rPr>
        <w:t xml:space="preserve"> </w:t>
      </w:r>
      <w:r w:rsidRPr="00092C1F">
        <w:rPr>
          <w:rFonts w:ascii="Times New Roman" w:hAnsi="Times New Roman"/>
          <w:sz w:val="22"/>
        </w:rPr>
        <w:t>świadczenie usług dystrybucji.</w:t>
      </w:r>
    </w:p>
    <w:p w14:paraId="2422713F"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Należność Wykonawcy za zużytą energię elektryczną w okresach rozliczeniowych</w:t>
      </w:r>
      <w:r>
        <w:rPr>
          <w:rFonts w:ascii="Times New Roman" w:hAnsi="Times New Roman"/>
          <w:sz w:val="22"/>
        </w:rPr>
        <w:t xml:space="preserve"> </w:t>
      </w:r>
      <w:r w:rsidRPr="00092C1F">
        <w:rPr>
          <w:rFonts w:ascii="Times New Roman" w:hAnsi="Times New Roman"/>
          <w:sz w:val="22"/>
        </w:rPr>
        <w:t>obliczana będzie indywidualnie dla PPE jako iloczyn faktycznie zużytej energii</w:t>
      </w:r>
      <w:r>
        <w:rPr>
          <w:rFonts w:ascii="Times New Roman" w:hAnsi="Times New Roman"/>
          <w:sz w:val="22"/>
        </w:rPr>
        <w:t xml:space="preserve"> </w:t>
      </w:r>
      <w:r w:rsidRPr="00092C1F">
        <w:rPr>
          <w:rFonts w:ascii="Times New Roman" w:hAnsi="Times New Roman"/>
          <w:sz w:val="22"/>
        </w:rPr>
        <w:t>elektrycznej ustalonej na podstawie wskazań urządzeń pomiarowych</w:t>
      </w:r>
      <w:r>
        <w:rPr>
          <w:rFonts w:ascii="Times New Roman" w:hAnsi="Times New Roman"/>
          <w:sz w:val="22"/>
        </w:rPr>
        <w:t xml:space="preserve"> </w:t>
      </w:r>
      <w:r w:rsidRPr="00092C1F">
        <w:rPr>
          <w:rFonts w:ascii="Times New Roman" w:hAnsi="Times New Roman"/>
          <w:sz w:val="22"/>
        </w:rPr>
        <w:t>zainstalowanych w układach pomiarowo-rozliczeniowych lub ustalonego ryczałtu</w:t>
      </w:r>
      <w:r>
        <w:rPr>
          <w:rFonts w:ascii="Times New Roman" w:hAnsi="Times New Roman"/>
          <w:sz w:val="22"/>
        </w:rPr>
        <w:t xml:space="preserve"> </w:t>
      </w:r>
      <w:r w:rsidRPr="00092C1F">
        <w:rPr>
          <w:rFonts w:ascii="Times New Roman" w:hAnsi="Times New Roman"/>
          <w:sz w:val="22"/>
        </w:rPr>
        <w:t>zużycia i ceny jednostkowej energii elektrycznej określonej w § 6 ust. 1 Umowy.</w:t>
      </w:r>
    </w:p>
    <w:p w14:paraId="57A7C670" w14:textId="77777777" w:rsidR="009C7C74"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3. Rozliczenia kosztów sprzedanej energii odbywać się będą na podstawie odczytów</w:t>
      </w:r>
      <w:r>
        <w:rPr>
          <w:rFonts w:ascii="Times New Roman" w:hAnsi="Times New Roman"/>
          <w:sz w:val="22"/>
        </w:rPr>
        <w:t xml:space="preserve"> </w:t>
      </w:r>
      <w:r w:rsidRPr="00092C1F">
        <w:rPr>
          <w:rFonts w:ascii="Times New Roman" w:hAnsi="Times New Roman"/>
          <w:sz w:val="22"/>
        </w:rPr>
        <w:t>rozliczeniowych układów pomiarowo-rozliczeniowych dokonywanych przez</w:t>
      </w:r>
      <w:r>
        <w:rPr>
          <w:rFonts w:ascii="Times New Roman" w:hAnsi="Times New Roman"/>
          <w:sz w:val="22"/>
        </w:rPr>
        <w:t xml:space="preserve"> </w:t>
      </w:r>
      <w:r w:rsidRPr="00092C1F">
        <w:rPr>
          <w:rFonts w:ascii="Times New Roman" w:hAnsi="Times New Roman"/>
          <w:sz w:val="22"/>
        </w:rPr>
        <w:t>operatora systemu dystrybucyjnego zgodnie z okresem rozliczeniowym</w:t>
      </w:r>
      <w:r>
        <w:rPr>
          <w:rFonts w:ascii="Times New Roman" w:hAnsi="Times New Roman"/>
          <w:sz w:val="22"/>
        </w:rPr>
        <w:t xml:space="preserve"> </w:t>
      </w:r>
      <w:r w:rsidRPr="00092C1F">
        <w:rPr>
          <w:rFonts w:ascii="Times New Roman" w:hAnsi="Times New Roman"/>
          <w:sz w:val="22"/>
        </w:rPr>
        <w:t xml:space="preserve">stosowanym przez OSD. </w:t>
      </w:r>
    </w:p>
    <w:p w14:paraId="46BC46FD" w14:textId="77777777"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4</w:t>
      </w:r>
      <w:r w:rsidR="00C3609A" w:rsidRPr="00092C1F">
        <w:rPr>
          <w:rFonts w:ascii="Times New Roman" w:hAnsi="Times New Roman"/>
          <w:sz w:val="22"/>
        </w:rPr>
        <w:t>. Termin płatności będzie każdorazowo podawany w treści wystawionych przez</w:t>
      </w:r>
      <w:r w:rsidR="00C3609A">
        <w:rPr>
          <w:rFonts w:ascii="Times New Roman" w:hAnsi="Times New Roman"/>
          <w:sz w:val="22"/>
        </w:rPr>
        <w:t xml:space="preserve"> </w:t>
      </w:r>
      <w:r w:rsidR="00C3609A" w:rsidRPr="00092C1F">
        <w:rPr>
          <w:rFonts w:ascii="Times New Roman" w:hAnsi="Times New Roman"/>
          <w:sz w:val="22"/>
        </w:rPr>
        <w:t>Wykonawcę faktur VAT i określony na 30 dni od daty prawidłowego wystawienia</w:t>
      </w:r>
      <w:r w:rsidR="00C3609A">
        <w:rPr>
          <w:rFonts w:ascii="Times New Roman" w:hAnsi="Times New Roman"/>
          <w:sz w:val="22"/>
        </w:rPr>
        <w:t xml:space="preserve"> </w:t>
      </w:r>
      <w:r w:rsidR="00C3609A" w:rsidRPr="00092C1F">
        <w:rPr>
          <w:rFonts w:ascii="Times New Roman" w:hAnsi="Times New Roman"/>
          <w:sz w:val="22"/>
        </w:rPr>
        <w:t>faktury przez Wykonawcę, z zastrzeżeniem, że Wykonawca dostarczy fakturę VAT</w:t>
      </w:r>
      <w:r w:rsidR="00C3609A">
        <w:rPr>
          <w:rFonts w:ascii="Times New Roman" w:hAnsi="Times New Roman"/>
          <w:sz w:val="22"/>
        </w:rPr>
        <w:t xml:space="preserve"> </w:t>
      </w:r>
      <w:r w:rsidR="00C3609A" w:rsidRPr="00092C1F">
        <w:rPr>
          <w:rFonts w:ascii="Times New Roman" w:hAnsi="Times New Roman"/>
          <w:sz w:val="22"/>
        </w:rPr>
        <w:t>na co najmniej 14 dni przed tak określonym terminem płatności. W razie</w:t>
      </w:r>
      <w:r w:rsidR="00C3609A">
        <w:rPr>
          <w:rFonts w:ascii="Times New Roman" w:hAnsi="Times New Roman"/>
          <w:sz w:val="22"/>
        </w:rPr>
        <w:t xml:space="preserve"> </w:t>
      </w:r>
      <w:r w:rsidR="00C3609A" w:rsidRPr="00092C1F">
        <w:rPr>
          <w:rFonts w:ascii="Times New Roman" w:hAnsi="Times New Roman"/>
          <w:sz w:val="22"/>
        </w:rPr>
        <w:t>niezachowania tego terminu, termin płatności wskazany w fakturze VAT zostanie</w:t>
      </w:r>
      <w:r w:rsidR="00C3609A">
        <w:rPr>
          <w:rFonts w:ascii="Times New Roman" w:hAnsi="Times New Roman"/>
          <w:sz w:val="22"/>
        </w:rPr>
        <w:t xml:space="preserve"> </w:t>
      </w:r>
      <w:r w:rsidR="00C3609A" w:rsidRPr="00092C1F">
        <w:rPr>
          <w:rFonts w:ascii="Times New Roman" w:hAnsi="Times New Roman"/>
          <w:sz w:val="22"/>
        </w:rPr>
        <w:t>automatycznie przedłużony o czas opóźnienia. Strony ustalają, że terminem</w:t>
      </w:r>
      <w:r w:rsidR="00C3609A">
        <w:rPr>
          <w:rFonts w:ascii="Times New Roman" w:hAnsi="Times New Roman"/>
          <w:sz w:val="22"/>
        </w:rPr>
        <w:t xml:space="preserve"> </w:t>
      </w:r>
      <w:r w:rsidR="00C3609A" w:rsidRPr="00092C1F">
        <w:rPr>
          <w:rFonts w:ascii="Times New Roman" w:hAnsi="Times New Roman"/>
          <w:sz w:val="22"/>
        </w:rPr>
        <w:t>spełnienia świadczenia jest dzień wpływu środków pieniężnych na rachunek</w:t>
      </w:r>
      <w:r w:rsidR="00C3609A">
        <w:rPr>
          <w:rFonts w:ascii="Times New Roman" w:hAnsi="Times New Roman"/>
          <w:sz w:val="22"/>
        </w:rPr>
        <w:t xml:space="preserve"> </w:t>
      </w:r>
      <w:r w:rsidR="00C3609A" w:rsidRPr="00092C1F">
        <w:rPr>
          <w:rFonts w:ascii="Times New Roman" w:hAnsi="Times New Roman"/>
          <w:sz w:val="22"/>
        </w:rPr>
        <w:t>bankowy Wykonawcy.</w:t>
      </w:r>
    </w:p>
    <w:p w14:paraId="48B7284D" w14:textId="77777777"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5</w:t>
      </w:r>
      <w:r w:rsidR="00C3609A" w:rsidRPr="00092C1F">
        <w:rPr>
          <w:rFonts w:ascii="Times New Roman" w:hAnsi="Times New Roman"/>
          <w:sz w:val="22"/>
        </w:rPr>
        <w:t>. Do każdej faktury Wykonawca załączy specyfikację określającą ilości energii</w:t>
      </w:r>
      <w:r w:rsidR="00C3609A">
        <w:rPr>
          <w:rFonts w:ascii="Times New Roman" w:hAnsi="Times New Roman"/>
          <w:sz w:val="22"/>
        </w:rPr>
        <w:t xml:space="preserve"> </w:t>
      </w:r>
      <w:r w:rsidR="00C3609A" w:rsidRPr="00092C1F">
        <w:rPr>
          <w:rFonts w:ascii="Times New Roman" w:hAnsi="Times New Roman"/>
          <w:sz w:val="22"/>
        </w:rPr>
        <w:t>elektrycznej pobranej w poszczególnych PPE (obiektach), nr PPE oraz wysokości</w:t>
      </w:r>
      <w:r w:rsidR="00C3609A">
        <w:rPr>
          <w:rFonts w:ascii="Times New Roman" w:hAnsi="Times New Roman"/>
          <w:sz w:val="22"/>
        </w:rPr>
        <w:t xml:space="preserve"> </w:t>
      </w:r>
      <w:r w:rsidR="00C3609A" w:rsidRPr="00092C1F">
        <w:rPr>
          <w:rFonts w:ascii="Times New Roman" w:hAnsi="Times New Roman"/>
          <w:sz w:val="22"/>
        </w:rPr>
        <w:t>należności z tego tytułu.</w:t>
      </w:r>
    </w:p>
    <w:p w14:paraId="3B46CE45" w14:textId="77777777"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6</w:t>
      </w:r>
      <w:r w:rsidR="00C3609A" w:rsidRPr="00092C1F">
        <w:rPr>
          <w:rFonts w:ascii="Times New Roman" w:hAnsi="Times New Roman"/>
          <w:sz w:val="22"/>
        </w:rPr>
        <w:t>. W przypadku stwierdzenia błędów w pomiarze lub odczycie wskazań układu</w:t>
      </w:r>
      <w:r w:rsidR="00C3609A">
        <w:rPr>
          <w:rFonts w:ascii="Times New Roman" w:hAnsi="Times New Roman"/>
          <w:sz w:val="22"/>
        </w:rPr>
        <w:t xml:space="preserve"> </w:t>
      </w:r>
      <w:r w:rsidR="00C3609A" w:rsidRPr="00092C1F">
        <w:rPr>
          <w:rFonts w:ascii="Times New Roman" w:hAnsi="Times New Roman"/>
          <w:sz w:val="22"/>
        </w:rPr>
        <w:t>pomiarowo-rozliczeniowego, które spowodowały zawyżenie lub zaniżenie</w:t>
      </w:r>
      <w:r w:rsidR="00C3609A">
        <w:rPr>
          <w:rFonts w:ascii="Times New Roman" w:hAnsi="Times New Roman"/>
          <w:sz w:val="22"/>
        </w:rPr>
        <w:t xml:space="preserve"> </w:t>
      </w:r>
      <w:r w:rsidR="00C3609A" w:rsidRPr="00092C1F">
        <w:rPr>
          <w:rFonts w:ascii="Times New Roman" w:hAnsi="Times New Roman"/>
          <w:sz w:val="22"/>
        </w:rPr>
        <w:t>należności za pobraną energię, Wykonawca dokona korekt uprzednio</w:t>
      </w:r>
      <w:r w:rsidR="00C3609A">
        <w:rPr>
          <w:rFonts w:ascii="Times New Roman" w:hAnsi="Times New Roman"/>
          <w:sz w:val="22"/>
        </w:rPr>
        <w:t xml:space="preserve"> </w:t>
      </w:r>
      <w:r w:rsidR="00C3609A" w:rsidRPr="00092C1F">
        <w:rPr>
          <w:rFonts w:ascii="Times New Roman" w:hAnsi="Times New Roman"/>
          <w:sz w:val="22"/>
        </w:rPr>
        <w:t>wystawionych faktur VAT.</w:t>
      </w:r>
    </w:p>
    <w:p w14:paraId="62E32C8F" w14:textId="77777777"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7</w:t>
      </w:r>
      <w:r w:rsidR="00C3609A" w:rsidRPr="00092C1F">
        <w:rPr>
          <w:rFonts w:ascii="Times New Roman" w:hAnsi="Times New Roman"/>
          <w:sz w:val="22"/>
        </w:rPr>
        <w:t>. W przypadku nie dotrzymania terminu płatności faktur Wykonawca ma prawo</w:t>
      </w:r>
      <w:r w:rsidR="00C3609A">
        <w:rPr>
          <w:rFonts w:ascii="Times New Roman" w:hAnsi="Times New Roman"/>
          <w:sz w:val="22"/>
        </w:rPr>
        <w:t xml:space="preserve"> </w:t>
      </w:r>
      <w:r w:rsidR="00C3609A" w:rsidRPr="00092C1F">
        <w:rPr>
          <w:rFonts w:ascii="Times New Roman" w:hAnsi="Times New Roman"/>
          <w:sz w:val="22"/>
        </w:rPr>
        <w:t>obciążyć Zamawiającego odsetkami ustawowymi.</w:t>
      </w:r>
    </w:p>
    <w:p w14:paraId="41243E77" w14:textId="77777777" w:rsidR="00A854AA" w:rsidRPr="00A854AA" w:rsidRDefault="009C7C74" w:rsidP="009C7C74">
      <w:pPr>
        <w:autoSpaceDE w:val="0"/>
        <w:autoSpaceDN w:val="0"/>
        <w:adjustRightInd w:val="0"/>
        <w:jc w:val="both"/>
        <w:rPr>
          <w:rFonts w:ascii="Times New Roman" w:hAnsi="Times New Roman"/>
          <w:sz w:val="22"/>
          <w:szCs w:val="22"/>
        </w:rPr>
      </w:pPr>
      <w:r>
        <w:rPr>
          <w:rFonts w:ascii="Times New Roman" w:hAnsi="Times New Roman"/>
          <w:sz w:val="22"/>
        </w:rPr>
        <w:t>8</w:t>
      </w:r>
      <w:r w:rsidR="00C3609A" w:rsidRPr="00092C1F">
        <w:rPr>
          <w:rFonts w:ascii="Times New Roman" w:hAnsi="Times New Roman"/>
          <w:sz w:val="22"/>
        </w:rPr>
        <w:t xml:space="preserve">. </w:t>
      </w:r>
      <w:r w:rsidR="00A854AA" w:rsidRPr="00A854AA">
        <w:rPr>
          <w:rFonts w:ascii="Times New Roman" w:hAnsi="Times New Roman"/>
          <w:sz w:val="22"/>
          <w:szCs w:val="22"/>
        </w:rPr>
        <w:t>Zamawiający może zwiększyć moc przyłączeniową/ umowną do obiektów w ramach określonych przez Zamawiającego w przedmiocie zamówienia grup taryfowych</w:t>
      </w:r>
    </w:p>
    <w:p w14:paraId="294AA92A" w14:textId="77777777" w:rsidR="00C3609A" w:rsidRDefault="00A854AA" w:rsidP="009C7C74">
      <w:pPr>
        <w:autoSpaceDE w:val="0"/>
        <w:autoSpaceDN w:val="0"/>
        <w:adjustRightInd w:val="0"/>
        <w:jc w:val="both"/>
        <w:rPr>
          <w:rFonts w:ascii="Times New Roman" w:hAnsi="Times New Roman"/>
          <w:sz w:val="22"/>
        </w:rPr>
      </w:pPr>
      <w:r>
        <w:rPr>
          <w:rFonts w:ascii="Times New Roman" w:hAnsi="Times New Roman"/>
          <w:sz w:val="22"/>
        </w:rPr>
        <w:t xml:space="preserve">9. </w:t>
      </w:r>
      <w:r w:rsidR="00C3609A" w:rsidRPr="00092C1F">
        <w:rPr>
          <w:rFonts w:ascii="Times New Roman" w:hAnsi="Times New Roman"/>
          <w:sz w:val="22"/>
        </w:rPr>
        <w:t>O zmianach danych kont bankowych lub danych adresowych Strony zobowiązują</w:t>
      </w:r>
      <w:r w:rsidR="00C3609A">
        <w:rPr>
          <w:rFonts w:ascii="Times New Roman" w:hAnsi="Times New Roman"/>
          <w:sz w:val="22"/>
        </w:rPr>
        <w:t xml:space="preserve"> </w:t>
      </w:r>
      <w:r w:rsidR="00C3609A" w:rsidRPr="00092C1F">
        <w:rPr>
          <w:rFonts w:ascii="Times New Roman" w:hAnsi="Times New Roman"/>
          <w:sz w:val="22"/>
        </w:rPr>
        <w:t>się wzajemnie powiadamiać pod rygorem poniesienia kosztów związanych</w:t>
      </w:r>
      <w:r w:rsidR="00C3609A">
        <w:rPr>
          <w:rFonts w:ascii="Times New Roman" w:hAnsi="Times New Roman"/>
          <w:sz w:val="22"/>
        </w:rPr>
        <w:t xml:space="preserve"> </w:t>
      </w:r>
      <w:r w:rsidR="00C3609A" w:rsidRPr="00092C1F">
        <w:rPr>
          <w:rFonts w:ascii="Times New Roman" w:hAnsi="Times New Roman"/>
          <w:sz w:val="22"/>
        </w:rPr>
        <w:t>z mylnymi operacjami bankowymi.</w:t>
      </w:r>
    </w:p>
    <w:p w14:paraId="690C3C95" w14:textId="77777777" w:rsidR="00C3609A" w:rsidRPr="00092C1F" w:rsidRDefault="00A854AA" w:rsidP="009C7C74">
      <w:pPr>
        <w:autoSpaceDE w:val="0"/>
        <w:autoSpaceDN w:val="0"/>
        <w:adjustRightInd w:val="0"/>
        <w:jc w:val="both"/>
        <w:rPr>
          <w:rFonts w:ascii="Times New Roman" w:hAnsi="Times New Roman"/>
          <w:sz w:val="22"/>
        </w:rPr>
      </w:pPr>
      <w:r>
        <w:rPr>
          <w:rFonts w:ascii="Times New Roman" w:hAnsi="Times New Roman"/>
          <w:sz w:val="22"/>
        </w:rPr>
        <w:t>10</w:t>
      </w:r>
      <w:r w:rsidR="00C3609A" w:rsidRPr="00092C1F">
        <w:rPr>
          <w:rFonts w:ascii="Times New Roman" w:hAnsi="Times New Roman"/>
          <w:sz w:val="22"/>
        </w:rPr>
        <w:t>. W przypadku uzasadnionych wątpliwości co do prawidłowości wystawionej faktury</w:t>
      </w:r>
      <w:r w:rsidR="00C3609A">
        <w:rPr>
          <w:rFonts w:ascii="Times New Roman" w:hAnsi="Times New Roman"/>
          <w:sz w:val="22"/>
        </w:rPr>
        <w:t xml:space="preserve"> </w:t>
      </w:r>
      <w:r w:rsidR="00C3609A" w:rsidRPr="00092C1F">
        <w:rPr>
          <w:rFonts w:ascii="Times New Roman" w:hAnsi="Times New Roman"/>
          <w:sz w:val="22"/>
        </w:rPr>
        <w:t>adresat faktury złoży pisemną reklamację, dołączając jednocześnie kopię spornej</w:t>
      </w:r>
      <w:r w:rsidR="00C3609A">
        <w:rPr>
          <w:rFonts w:ascii="Times New Roman" w:hAnsi="Times New Roman"/>
          <w:sz w:val="22"/>
        </w:rPr>
        <w:t xml:space="preserve"> </w:t>
      </w:r>
      <w:r w:rsidR="00C3609A" w:rsidRPr="00092C1F">
        <w:rPr>
          <w:rFonts w:ascii="Times New Roman" w:hAnsi="Times New Roman"/>
          <w:sz w:val="22"/>
        </w:rPr>
        <w:t xml:space="preserve">faktury. Reklamacja winna </w:t>
      </w:r>
      <w:r w:rsidR="00C3609A" w:rsidRPr="00092C1F">
        <w:rPr>
          <w:rFonts w:ascii="Times New Roman" w:hAnsi="Times New Roman"/>
          <w:sz w:val="22"/>
        </w:rPr>
        <w:lastRenderedPageBreak/>
        <w:t>być rozpatrzona przez Wykonawcę w terminie do 14</w:t>
      </w:r>
      <w:r w:rsidR="00C3609A">
        <w:rPr>
          <w:rFonts w:ascii="Times New Roman" w:hAnsi="Times New Roman"/>
          <w:sz w:val="22"/>
        </w:rPr>
        <w:t xml:space="preserve"> </w:t>
      </w:r>
      <w:r w:rsidR="00C3609A" w:rsidRPr="00092C1F">
        <w:rPr>
          <w:rFonts w:ascii="Times New Roman" w:hAnsi="Times New Roman"/>
          <w:sz w:val="22"/>
        </w:rPr>
        <w:t>dni od daty jej otrzymania. Reklamacje Zamawiającego nie zwalniają go od</w:t>
      </w:r>
      <w:r w:rsidR="00C3609A">
        <w:rPr>
          <w:rFonts w:ascii="Times New Roman" w:hAnsi="Times New Roman"/>
          <w:sz w:val="22"/>
        </w:rPr>
        <w:t xml:space="preserve"> </w:t>
      </w:r>
      <w:r w:rsidR="00C3609A" w:rsidRPr="00092C1F">
        <w:rPr>
          <w:rFonts w:ascii="Times New Roman" w:hAnsi="Times New Roman"/>
          <w:sz w:val="22"/>
        </w:rPr>
        <w:t>obowiązku płatności należności.</w:t>
      </w:r>
    </w:p>
    <w:p w14:paraId="157CFFD1" w14:textId="77777777" w:rsidR="00C3609A" w:rsidRPr="00092C1F" w:rsidRDefault="00C3609A" w:rsidP="00C3609A">
      <w:pPr>
        <w:rPr>
          <w:rFonts w:ascii="Times New Roman" w:hAnsi="Times New Roman"/>
          <w:sz w:val="22"/>
        </w:rPr>
      </w:pPr>
    </w:p>
    <w:p w14:paraId="776EA6AD"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8</w:t>
      </w:r>
    </w:p>
    <w:p w14:paraId="6AFD2C10"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Wstrzymanie sprzedaży energii</w:t>
      </w:r>
    </w:p>
    <w:p w14:paraId="0D904D57"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Wykonawca może wstrzymać dostawę energii elektrycznej, gdy Zamawiający</w:t>
      </w:r>
      <w:r>
        <w:rPr>
          <w:rFonts w:ascii="Times New Roman" w:hAnsi="Times New Roman"/>
          <w:sz w:val="22"/>
        </w:rPr>
        <w:t xml:space="preserve"> </w:t>
      </w:r>
      <w:r w:rsidRPr="00092C1F">
        <w:rPr>
          <w:rFonts w:ascii="Times New Roman" w:hAnsi="Times New Roman"/>
          <w:sz w:val="22"/>
        </w:rPr>
        <w:t>zwleka z zapłatą za pobraną energię elektryczną co najmniej miesiąc po upływie</w:t>
      </w:r>
      <w:r>
        <w:rPr>
          <w:rFonts w:ascii="Times New Roman" w:hAnsi="Times New Roman"/>
          <w:sz w:val="22"/>
        </w:rPr>
        <w:t xml:space="preserve"> </w:t>
      </w:r>
      <w:r w:rsidRPr="00092C1F">
        <w:rPr>
          <w:rFonts w:ascii="Times New Roman" w:hAnsi="Times New Roman"/>
          <w:sz w:val="22"/>
        </w:rPr>
        <w:t>terminu płatności określonego</w:t>
      </w:r>
      <w:r w:rsidR="009C7C74">
        <w:rPr>
          <w:rFonts w:ascii="Times New Roman" w:hAnsi="Times New Roman"/>
          <w:sz w:val="22"/>
        </w:rPr>
        <w:t xml:space="preserve"> </w:t>
      </w:r>
      <w:r w:rsidR="009C7C74">
        <w:rPr>
          <w:rFonts w:ascii="Times New Roman" w:hAnsi="Times New Roman"/>
          <w:sz w:val="22"/>
        </w:rPr>
        <w:br/>
      </w:r>
      <w:r w:rsidRPr="00092C1F">
        <w:rPr>
          <w:rFonts w:ascii="Times New Roman" w:hAnsi="Times New Roman"/>
          <w:sz w:val="22"/>
        </w:rPr>
        <w:t xml:space="preserve">w § 7 ust. </w:t>
      </w:r>
      <w:r w:rsidR="009C7C74">
        <w:rPr>
          <w:rFonts w:ascii="Times New Roman" w:hAnsi="Times New Roman"/>
          <w:sz w:val="22"/>
        </w:rPr>
        <w:t>4</w:t>
      </w:r>
      <w:r w:rsidRPr="00092C1F">
        <w:rPr>
          <w:rFonts w:ascii="Times New Roman" w:hAnsi="Times New Roman"/>
          <w:sz w:val="22"/>
        </w:rPr>
        <w:t>.</w:t>
      </w:r>
    </w:p>
    <w:p w14:paraId="65A32C0F"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Wstrzymanie dostawy energii elektrycznej następuje poprzez wstrzymanie</w:t>
      </w:r>
      <w:r>
        <w:rPr>
          <w:rFonts w:ascii="Times New Roman" w:hAnsi="Times New Roman"/>
          <w:sz w:val="22"/>
        </w:rPr>
        <w:t xml:space="preserve"> </w:t>
      </w:r>
      <w:r w:rsidRPr="00092C1F">
        <w:rPr>
          <w:rFonts w:ascii="Times New Roman" w:hAnsi="Times New Roman"/>
          <w:sz w:val="22"/>
        </w:rPr>
        <w:t>dostarczania energii elektrycznej przez OSD na wniosek Wykonawcy.</w:t>
      </w:r>
    </w:p>
    <w:p w14:paraId="4B0DCE10"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3. Wznowienie dostarczania energii elektrycznej i świadczenia usług dystrybucji przez</w:t>
      </w:r>
      <w:r>
        <w:rPr>
          <w:rFonts w:ascii="Times New Roman" w:hAnsi="Times New Roman"/>
          <w:sz w:val="22"/>
        </w:rPr>
        <w:t xml:space="preserve"> </w:t>
      </w:r>
      <w:r w:rsidRPr="00092C1F">
        <w:rPr>
          <w:rFonts w:ascii="Times New Roman" w:hAnsi="Times New Roman"/>
          <w:sz w:val="22"/>
        </w:rPr>
        <w:t>OSD na wniosek Wykonawcy może nastąpić po uregulowaniu zaległych należności</w:t>
      </w:r>
      <w:r>
        <w:rPr>
          <w:rFonts w:ascii="Times New Roman" w:hAnsi="Times New Roman"/>
          <w:sz w:val="22"/>
        </w:rPr>
        <w:t xml:space="preserve"> </w:t>
      </w:r>
      <w:r w:rsidRPr="00092C1F">
        <w:rPr>
          <w:rFonts w:ascii="Times New Roman" w:hAnsi="Times New Roman"/>
          <w:sz w:val="22"/>
        </w:rPr>
        <w:t>za energię elektryczną oraz dodatkowych opłat z tytułu wznowienia dostarczania</w:t>
      </w:r>
      <w:r>
        <w:rPr>
          <w:rFonts w:ascii="Times New Roman" w:hAnsi="Times New Roman"/>
          <w:sz w:val="22"/>
        </w:rPr>
        <w:t xml:space="preserve"> </w:t>
      </w:r>
      <w:r w:rsidRPr="00092C1F">
        <w:rPr>
          <w:rFonts w:ascii="Times New Roman" w:hAnsi="Times New Roman"/>
          <w:sz w:val="22"/>
        </w:rPr>
        <w:t>energii.</w:t>
      </w:r>
    </w:p>
    <w:p w14:paraId="07439352"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4. Wykonawca nie ponosi odpowiedzialności za szkody spowodowane wstrzymaniem</w:t>
      </w:r>
      <w:r>
        <w:rPr>
          <w:rFonts w:ascii="Times New Roman" w:hAnsi="Times New Roman"/>
          <w:sz w:val="22"/>
        </w:rPr>
        <w:t xml:space="preserve"> </w:t>
      </w:r>
      <w:r w:rsidRPr="00092C1F">
        <w:rPr>
          <w:rFonts w:ascii="Times New Roman" w:hAnsi="Times New Roman"/>
          <w:sz w:val="22"/>
        </w:rPr>
        <w:t>dostawy energii elektrycznej wskutek naruszenia przez Zamawiającego/Odbiorcę</w:t>
      </w:r>
      <w:r>
        <w:rPr>
          <w:rFonts w:ascii="Times New Roman" w:hAnsi="Times New Roman"/>
          <w:sz w:val="22"/>
        </w:rPr>
        <w:t xml:space="preserve"> </w:t>
      </w:r>
      <w:r w:rsidRPr="00092C1F">
        <w:rPr>
          <w:rFonts w:ascii="Times New Roman" w:hAnsi="Times New Roman"/>
          <w:sz w:val="22"/>
        </w:rPr>
        <w:t>końcowego warunków umowy i obowiązujących przepisów Prawa energetycznego</w:t>
      </w:r>
      <w:r>
        <w:rPr>
          <w:rFonts w:ascii="Times New Roman" w:hAnsi="Times New Roman"/>
          <w:sz w:val="22"/>
        </w:rPr>
        <w:t xml:space="preserve"> </w:t>
      </w:r>
      <w:r w:rsidRPr="00092C1F">
        <w:rPr>
          <w:rFonts w:ascii="Times New Roman" w:hAnsi="Times New Roman"/>
          <w:sz w:val="22"/>
        </w:rPr>
        <w:t>i Kodeksu Cywilnego.</w:t>
      </w:r>
    </w:p>
    <w:p w14:paraId="467773DA" w14:textId="77777777" w:rsidR="00C3609A" w:rsidRPr="00092C1F" w:rsidRDefault="00C3609A" w:rsidP="00C3609A">
      <w:pPr>
        <w:autoSpaceDE w:val="0"/>
        <w:autoSpaceDN w:val="0"/>
        <w:adjustRightInd w:val="0"/>
        <w:rPr>
          <w:rFonts w:ascii="Times New Roman" w:hAnsi="Times New Roman"/>
          <w:sz w:val="22"/>
        </w:rPr>
      </w:pPr>
    </w:p>
    <w:p w14:paraId="6FA43B79"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9</w:t>
      </w:r>
    </w:p>
    <w:p w14:paraId="0A8A8387"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Okres obowiązywania Umowy. Rozwiązanie Umowy</w:t>
      </w:r>
    </w:p>
    <w:p w14:paraId="7EE47B2D" w14:textId="234A1E40"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Niniejsza umowa wchodzi w życie z dniem 01 stycznia 20</w:t>
      </w:r>
      <w:r w:rsidR="00F908E9">
        <w:rPr>
          <w:rFonts w:ascii="Times New Roman" w:hAnsi="Times New Roman"/>
          <w:sz w:val="22"/>
        </w:rPr>
        <w:t>2</w:t>
      </w:r>
      <w:r w:rsidR="009A0F7B">
        <w:rPr>
          <w:rFonts w:ascii="Times New Roman" w:hAnsi="Times New Roman"/>
          <w:sz w:val="22"/>
        </w:rPr>
        <w:t>1</w:t>
      </w:r>
      <w:r w:rsidRPr="00092C1F">
        <w:rPr>
          <w:rFonts w:ascii="Times New Roman" w:hAnsi="Times New Roman"/>
          <w:sz w:val="22"/>
        </w:rPr>
        <w:t xml:space="preserve"> r., lecz nie wcześniej</w:t>
      </w:r>
      <w:r>
        <w:rPr>
          <w:rFonts w:ascii="Times New Roman" w:hAnsi="Times New Roman"/>
          <w:sz w:val="22"/>
        </w:rPr>
        <w:t xml:space="preserve"> </w:t>
      </w:r>
      <w:r w:rsidRPr="00092C1F">
        <w:rPr>
          <w:rFonts w:ascii="Times New Roman" w:hAnsi="Times New Roman"/>
          <w:sz w:val="22"/>
        </w:rPr>
        <w:t>niż po pozytywnie zweryfikowanym zgłoszeniu zmiany wykonawcy i wejściu w</w:t>
      </w:r>
      <w:r>
        <w:rPr>
          <w:rFonts w:ascii="Times New Roman" w:hAnsi="Times New Roman"/>
          <w:sz w:val="22"/>
        </w:rPr>
        <w:t xml:space="preserve"> </w:t>
      </w:r>
      <w:r w:rsidRPr="00092C1F">
        <w:rPr>
          <w:rFonts w:ascii="Times New Roman" w:hAnsi="Times New Roman"/>
          <w:sz w:val="22"/>
        </w:rPr>
        <w:t>życie umowy o</w:t>
      </w:r>
      <w:r>
        <w:rPr>
          <w:rFonts w:ascii="Times New Roman" w:hAnsi="Times New Roman"/>
          <w:sz w:val="22"/>
        </w:rPr>
        <w:t xml:space="preserve"> świadczenie usług dystrybucji i obowiązuje </w:t>
      </w:r>
      <w:r w:rsidRPr="00092C1F">
        <w:rPr>
          <w:rFonts w:ascii="Times New Roman" w:hAnsi="Times New Roman"/>
          <w:sz w:val="22"/>
        </w:rPr>
        <w:t>do dnia 31 grudnia 20</w:t>
      </w:r>
      <w:r w:rsidR="00F908E9">
        <w:rPr>
          <w:rFonts w:ascii="Times New Roman" w:hAnsi="Times New Roman"/>
          <w:sz w:val="22"/>
        </w:rPr>
        <w:t>2</w:t>
      </w:r>
      <w:r w:rsidR="009A0F7B">
        <w:rPr>
          <w:rFonts w:ascii="Times New Roman" w:hAnsi="Times New Roman"/>
          <w:sz w:val="22"/>
        </w:rPr>
        <w:t>1</w:t>
      </w:r>
      <w:r w:rsidRPr="00092C1F">
        <w:rPr>
          <w:rFonts w:ascii="Times New Roman" w:hAnsi="Times New Roman"/>
          <w:sz w:val="22"/>
        </w:rPr>
        <w:t xml:space="preserve"> r.</w:t>
      </w:r>
    </w:p>
    <w:p w14:paraId="731A7E63" w14:textId="14E20FB7" w:rsidR="005A161E" w:rsidRPr="005A161E" w:rsidRDefault="005A161E" w:rsidP="009C7C74">
      <w:pPr>
        <w:autoSpaceDE w:val="0"/>
        <w:autoSpaceDN w:val="0"/>
        <w:adjustRightInd w:val="0"/>
        <w:jc w:val="both"/>
        <w:rPr>
          <w:rFonts w:ascii="Times New Roman" w:hAnsi="Times New Roman"/>
          <w:sz w:val="22"/>
        </w:rPr>
      </w:pPr>
      <w:r w:rsidRPr="00A854AA">
        <w:rPr>
          <w:rFonts w:ascii="Times New Roman" w:hAnsi="Times New Roman"/>
          <w:sz w:val="22"/>
          <w:szCs w:val="22"/>
        </w:rPr>
        <w:t>2. W przypadku przekroczenia</w:t>
      </w:r>
      <w:r w:rsidR="00A854AA">
        <w:rPr>
          <w:rFonts w:ascii="Times New Roman" w:hAnsi="Times New Roman"/>
          <w:sz w:val="22"/>
          <w:szCs w:val="22"/>
        </w:rPr>
        <w:t>,</w:t>
      </w:r>
      <w:r w:rsidR="00A854AA" w:rsidRPr="00A854AA">
        <w:rPr>
          <w:rFonts w:ascii="Times New Roman" w:hAnsi="Times New Roman"/>
          <w:sz w:val="22"/>
          <w:szCs w:val="22"/>
        </w:rPr>
        <w:t xml:space="preserve"> nie z winy Zamawiającego, </w:t>
      </w:r>
      <w:r w:rsidRPr="005A161E">
        <w:rPr>
          <w:rFonts w:ascii="Times New Roman" w:hAnsi="Times New Roman"/>
        </w:rPr>
        <w:t xml:space="preserve"> terminu 01 stycznia 20</w:t>
      </w:r>
      <w:r w:rsidR="00F908E9">
        <w:rPr>
          <w:rFonts w:ascii="Times New Roman" w:hAnsi="Times New Roman"/>
        </w:rPr>
        <w:t>2</w:t>
      </w:r>
      <w:r w:rsidR="009A0F7B">
        <w:rPr>
          <w:rFonts w:ascii="Times New Roman" w:hAnsi="Times New Roman"/>
        </w:rPr>
        <w:t>1</w:t>
      </w:r>
      <w:r w:rsidRPr="005A161E">
        <w:rPr>
          <w:rFonts w:ascii="Times New Roman" w:hAnsi="Times New Roman"/>
        </w:rPr>
        <w:t xml:space="preserve"> r., jako datę rozpoczęcia świadczenia usługi sprzedaży energii elektrycznej, Wykonawca pokrywa różnicę pomiędzy ceną przedstawioną w ofercie cenowej, a ceną energii elektrycznej w oparciu o taryfy dla sprzedaży rezerwowej.</w:t>
      </w:r>
    </w:p>
    <w:p w14:paraId="0309BA83" w14:textId="77777777"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3</w:t>
      </w:r>
      <w:r w:rsidR="00C3609A" w:rsidRPr="00092C1F">
        <w:rPr>
          <w:rFonts w:ascii="Times New Roman" w:hAnsi="Times New Roman"/>
          <w:sz w:val="22"/>
        </w:rPr>
        <w:t>. Umowa może być rozwiązana przez jedną ze Stron w trybie natychmiastowym</w:t>
      </w:r>
      <w:r w:rsidR="00C3609A">
        <w:rPr>
          <w:rFonts w:ascii="Times New Roman" w:hAnsi="Times New Roman"/>
          <w:sz w:val="22"/>
        </w:rPr>
        <w:t xml:space="preserve"> </w:t>
      </w:r>
      <w:r w:rsidR="00C3609A" w:rsidRPr="00092C1F">
        <w:rPr>
          <w:rFonts w:ascii="Times New Roman" w:hAnsi="Times New Roman"/>
          <w:sz w:val="22"/>
        </w:rPr>
        <w:t>w przypadku, gdy druga ze Stron pomimo pisemnego wezwania rażąco</w:t>
      </w:r>
      <w:r w:rsidR="00C3609A">
        <w:rPr>
          <w:rFonts w:ascii="Times New Roman" w:hAnsi="Times New Roman"/>
          <w:sz w:val="22"/>
        </w:rPr>
        <w:t xml:space="preserve"> </w:t>
      </w:r>
      <w:r w:rsidR="00C3609A" w:rsidRPr="00092C1F">
        <w:rPr>
          <w:rFonts w:ascii="Times New Roman" w:hAnsi="Times New Roman"/>
          <w:sz w:val="22"/>
        </w:rPr>
        <w:t>i uporczywie narusza warunki Umowy.</w:t>
      </w:r>
    </w:p>
    <w:p w14:paraId="1A1660B4" w14:textId="77777777"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4</w:t>
      </w:r>
      <w:r w:rsidR="00C3609A" w:rsidRPr="00092C1F">
        <w:rPr>
          <w:rFonts w:ascii="Times New Roman" w:hAnsi="Times New Roman"/>
          <w:sz w:val="22"/>
        </w:rPr>
        <w:t>. Wszelkie zobowiązania wynikające z niniejszej umowy zostaną uregulowane</w:t>
      </w:r>
      <w:r w:rsidR="00C3609A">
        <w:rPr>
          <w:rFonts w:ascii="Times New Roman" w:hAnsi="Times New Roman"/>
          <w:sz w:val="22"/>
        </w:rPr>
        <w:t xml:space="preserve"> </w:t>
      </w:r>
      <w:r w:rsidR="00C3609A" w:rsidRPr="00092C1F">
        <w:rPr>
          <w:rFonts w:ascii="Times New Roman" w:hAnsi="Times New Roman"/>
          <w:sz w:val="22"/>
        </w:rPr>
        <w:t>między stronami do czasu jej rozwiązania.</w:t>
      </w:r>
    </w:p>
    <w:p w14:paraId="01483C02" w14:textId="77777777"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5</w:t>
      </w:r>
      <w:r w:rsidR="00C3609A" w:rsidRPr="00092C1F">
        <w:rPr>
          <w:rFonts w:ascii="Times New Roman" w:hAnsi="Times New Roman"/>
          <w:sz w:val="22"/>
        </w:rPr>
        <w:t>. W razie wystąpienia istotnej zmiany okoliczności powodującej, że wykonanie</w:t>
      </w:r>
      <w:r w:rsidR="00C3609A">
        <w:rPr>
          <w:rFonts w:ascii="Times New Roman" w:hAnsi="Times New Roman"/>
          <w:sz w:val="22"/>
        </w:rPr>
        <w:t xml:space="preserve"> </w:t>
      </w:r>
      <w:r w:rsidR="00C3609A" w:rsidRPr="00092C1F">
        <w:rPr>
          <w:rFonts w:ascii="Times New Roman" w:hAnsi="Times New Roman"/>
          <w:sz w:val="22"/>
        </w:rPr>
        <w:t>umowy nie leży w interesie publicznym, czego nie można było przewidzieć w chwili</w:t>
      </w:r>
      <w:r w:rsidR="00C3609A">
        <w:rPr>
          <w:rFonts w:ascii="Times New Roman" w:hAnsi="Times New Roman"/>
          <w:sz w:val="22"/>
        </w:rPr>
        <w:t xml:space="preserve"> </w:t>
      </w:r>
      <w:r w:rsidR="00C3609A" w:rsidRPr="00092C1F">
        <w:rPr>
          <w:rFonts w:ascii="Times New Roman" w:hAnsi="Times New Roman"/>
          <w:sz w:val="22"/>
        </w:rPr>
        <w:t>zawarcia umowy, Zamawiający może odstąpić od umowy w terminie 30 dni od</w:t>
      </w:r>
      <w:r w:rsidR="00C3609A">
        <w:rPr>
          <w:rFonts w:ascii="Times New Roman" w:hAnsi="Times New Roman"/>
          <w:sz w:val="22"/>
        </w:rPr>
        <w:t xml:space="preserve"> </w:t>
      </w:r>
      <w:r w:rsidR="00C3609A" w:rsidRPr="00092C1F">
        <w:rPr>
          <w:rFonts w:ascii="Times New Roman" w:hAnsi="Times New Roman"/>
          <w:sz w:val="22"/>
        </w:rPr>
        <w:t>powzięcia wiadomości o powyższych okolicznościach. W takim przypadku</w:t>
      </w:r>
      <w:r w:rsidR="00C3609A">
        <w:rPr>
          <w:rFonts w:ascii="Times New Roman" w:hAnsi="Times New Roman"/>
          <w:sz w:val="22"/>
        </w:rPr>
        <w:t xml:space="preserve"> </w:t>
      </w:r>
      <w:r w:rsidR="00C3609A" w:rsidRPr="00092C1F">
        <w:rPr>
          <w:rFonts w:ascii="Times New Roman" w:hAnsi="Times New Roman"/>
          <w:sz w:val="22"/>
        </w:rPr>
        <w:t>Wykonawca może żądać jedynie wynagrodzenia należnego mu z tytułu wykonania</w:t>
      </w:r>
      <w:r w:rsidR="00C3609A">
        <w:rPr>
          <w:rFonts w:ascii="Times New Roman" w:hAnsi="Times New Roman"/>
          <w:sz w:val="22"/>
        </w:rPr>
        <w:t xml:space="preserve"> </w:t>
      </w:r>
      <w:r w:rsidR="00C3609A" w:rsidRPr="00092C1F">
        <w:rPr>
          <w:rFonts w:ascii="Times New Roman" w:hAnsi="Times New Roman"/>
          <w:sz w:val="22"/>
        </w:rPr>
        <w:t>części umowy.</w:t>
      </w:r>
    </w:p>
    <w:p w14:paraId="76130119" w14:textId="77777777" w:rsidR="00C3609A" w:rsidRPr="00092C1F" w:rsidRDefault="005A161E" w:rsidP="009C7C74">
      <w:pPr>
        <w:autoSpaceDE w:val="0"/>
        <w:autoSpaceDN w:val="0"/>
        <w:adjustRightInd w:val="0"/>
        <w:jc w:val="both"/>
        <w:rPr>
          <w:rFonts w:ascii="Times New Roman" w:hAnsi="Times New Roman"/>
          <w:sz w:val="22"/>
        </w:rPr>
      </w:pPr>
      <w:r>
        <w:rPr>
          <w:rFonts w:ascii="Times New Roman" w:hAnsi="Times New Roman"/>
          <w:sz w:val="22"/>
        </w:rPr>
        <w:t>6</w:t>
      </w:r>
      <w:r w:rsidR="00C3609A" w:rsidRPr="00092C1F">
        <w:rPr>
          <w:rFonts w:ascii="Times New Roman" w:hAnsi="Times New Roman"/>
          <w:sz w:val="22"/>
        </w:rPr>
        <w:t>. Rozwiązanie umowy na skutek wypowiedzenia dokonanego przez Zamawiającego</w:t>
      </w:r>
      <w:r w:rsidR="00C3609A">
        <w:rPr>
          <w:rFonts w:ascii="Times New Roman" w:hAnsi="Times New Roman"/>
          <w:sz w:val="22"/>
        </w:rPr>
        <w:t xml:space="preserve"> </w:t>
      </w:r>
      <w:r w:rsidR="00C3609A" w:rsidRPr="00092C1F">
        <w:rPr>
          <w:rFonts w:ascii="Times New Roman" w:hAnsi="Times New Roman"/>
          <w:sz w:val="22"/>
        </w:rPr>
        <w:t>następuje z ostatnim dniem pierwszego miesiąca następującego po miesiącu, w</w:t>
      </w:r>
      <w:r w:rsidR="00C3609A">
        <w:rPr>
          <w:rFonts w:ascii="Times New Roman" w:hAnsi="Times New Roman"/>
          <w:sz w:val="22"/>
        </w:rPr>
        <w:t xml:space="preserve"> </w:t>
      </w:r>
      <w:r w:rsidR="00C3609A" w:rsidRPr="00092C1F">
        <w:rPr>
          <w:rFonts w:ascii="Times New Roman" w:hAnsi="Times New Roman"/>
          <w:sz w:val="22"/>
        </w:rPr>
        <w:t>którym oświadczenie Zamawiającego o wypowiedzeniu umowy dotarło do</w:t>
      </w:r>
      <w:r w:rsidR="00C3609A">
        <w:rPr>
          <w:rFonts w:ascii="Times New Roman" w:hAnsi="Times New Roman"/>
          <w:sz w:val="22"/>
        </w:rPr>
        <w:t xml:space="preserve"> </w:t>
      </w:r>
      <w:r w:rsidR="00C3609A" w:rsidRPr="00092C1F">
        <w:rPr>
          <w:rFonts w:ascii="Times New Roman" w:hAnsi="Times New Roman"/>
          <w:sz w:val="22"/>
        </w:rPr>
        <w:t>Wykonawcy, chyba, że Zamawiający wskaże w oświadczeniu o wypowiedzeniu</w:t>
      </w:r>
      <w:r w:rsidR="00C3609A">
        <w:rPr>
          <w:rFonts w:ascii="Times New Roman" w:hAnsi="Times New Roman"/>
          <w:sz w:val="22"/>
        </w:rPr>
        <w:t xml:space="preserve"> </w:t>
      </w:r>
      <w:r w:rsidR="00C3609A" w:rsidRPr="00092C1F">
        <w:rPr>
          <w:rFonts w:ascii="Times New Roman" w:hAnsi="Times New Roman"/>
          <w:sz w:val="22"/>
        </w:rPr>
        <w:t>późniejszy termin rozwiązania umowy. W takim przypadku umowa ulegnie</w:t>
      </w:r>
      <w:r w:rsidR="00C3609A">
        <w:rPr>
          <w:rFonts w:ascii="Times New Roman" w:hAnsi="Times New Roman"/>
          <w:sz w:val="22"/>
        </w:rPr>
        <w:t xml:space="preserve"> </w:t>
      </w:r>
      <w:r w:rsidR="00C3609A" w:rsidRPr="00092C1F">
        <w:rPr>
          <w:rFonts w:ascii="Times New Roman" w:hAnsi="Times New Roman"/>
          <w:sz w:val="22"/>
        </w:rPr>
        <w:t>rozwiązaniu z ostatnim dniem miesiąca w którym zgodnie z oświadczeniem</w:t>
      </w:r>
      <w:r w:rsidR="00C3609A">
        <w:rPr>
          <w:rFonts w:ascii="Times New Roman" w:hAnsi="Times New Roman"/>
          <w:sz w:val="22"/>
        </w:rPr>
        <w:t xml:space="preserve"> </w:t>
      </w:r>
      <w:r w:rsidR="00C3609A" w:rsidRPr="00092C1F">
        <w:rPr>
          <w:rFonts w:ascii="Times New Roman" w:hAnsi="Times New Roman"/>
          <w:sz w:val="22"/>
        </w:rPr>
        <w:t>Zamawiającego nastąpiłoby rozwiązanie umowy. Oświadczenie o wypowiedzeniu</w:t>
      </w:r>
      <w:r w:rsidR="00C3609A">
        <w:rPr>
          <w:rFonts w:ascii="Times New Roman" w:hAnsi="Times New Roman"/>
          <w:sz w:val="22"/>
        </w:rPr>
        <w:t xml:space="preserve"> </w:t>
      </w:r>
      <w:r w:rsidR="00C3609A" w:rsidRPr="00092C1F">
        <w:rPr>
          <w:rFonts w:ascii="Times New Roman" w:hAnsi="Times New Roman"/>
          <w:sz w:val="22"/>
        </w:rPr>
        <w:t>umowy musi być złożone na piśmie pod rygorem nieważności.</w:t>
      </w:r>
    </w:p>
    <w:p w14:paraId="521E0462" w14:textId="77777777" w:rsidR="00C3609A" w:rsidRPr="00092C1F" w:rsidRDefault="00C3609A" w:rsidP="00C3609A">
      <w:pPr>
        <w:rPr>
          <w:rFonts w:ascii="Times New Roman" w:hAnsi="Times New Roman"/>
          <w:sz w:val="22"/>
        </w:rPr>
      </w:pPr>
    </w:p>
    <w:p w14:paraId="649AF772" w14:textId="77777777"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10</w:t>
      </w:r>
    </w:p>
    <w:p w14:paraId="2813B412" w14:textId="77777777" w:rsidR="00C3609A" w:rsidRPr="00092C1F" w:rsidRDefault="00C3609A" w:rsidP="00C3609A">
      <w:pPr>
        <w:autoSpaceDE w:val="0"/>
        <w:autoSpaceDN w:val="0"/>
        <w:adjustRightInd w:val="0"/>
        <w:jc w:val="center"/>
        <w:rPr>
          <w:rFonts w:ascii="Times New Roman" w:hAnsi="Times New Roman"/>
          <w:b/>
          <w:bCs/>
          <w:sz w:val="22"/>
        </w:rPr>
      </w:pPr>
      <w:r>
        <w:rPr>
          <w:rFonts w:ascii="Times New Roman" w:hAnsi="Times New Roman"/>
          <w:b/>
          <w:bCs/>
          <w:sz w:val="22"/>
        </w:rPr>
        <w:t>Zmiana postanowień umowy</w:t>
      </w:r>
    </w:p>
    <w:p w14:paraId="16EFE059" w14:textId="25EBB88A" w:rsidR="00C3609A" w:rsidRDefault="009A0F7B" w:rsidP="009C7C74">
      <w:pPr>
        <w:autoSpaceDE w:val="0"/>
        <w:autoSpaceDN w:val="0"/>
        <w:adjustRightInd w:val="0"/>
        <w:jc w:val="both"/>
        <w:rPr>
          <w:rFonts w:ascii="Times New Roman" w:hAnsi="Times New Roman"/>
          <w:sz w:val="22"/>
        </w:rPr>
      </w:pPr>
      <w:r>
        <w:rPr>
          <w:rFonts w:ascii="Times New Roman" w:hAnsi="Times New Roman"/>
          <w:sz w:val="22"/>
        </w:rPr>
        <w:t xml:space="preserve">1. </w:t>
      </w:r>
      <w:r w:rsidR="00C3609A" w:rsidRPr="00092C1F">
        <w:rPr>
          <w:rFonts w:ascii="Times New Roman" w:hAnsi="Times New Roman"/>
          <w:sz w:val="22"/>
        </w:rPr>
        <w:t>Zmiana postanowień umowy może nastąpić wyłącznie w formie pisemnego aneksu pod</w:t>
      </w:r>
      <w:r w:rsidR="009C7C74">
        <w:rPr>
          <w:rFonts w:ascii="Times New Roman" w:hAnsi="Times New Roman"/>
          <w:sz w:val="22"/>
        </w:rPr>
        <w:t xml:space="preserve"> </w:t>
      </w:r>
      <w:r w:rsidR="00C3609A" w:rsidRPr="00092C1F">
        <w:rPr>
          <w:rFonts w:ascii="Times New Roman" w:hAnsi="Times New Roman"/>
          <w:sz w:val="22"/>
        </w:rPr>
        <w:t xml:space="preserve">rygorem nieważności </w:t>
      </w:r>
      <w:r w:rsidR="00D66323">
        <w:rPr>
          <w:rFonts w:ascii="Times New Roman" w:hAnsi="Times New Roman"/>
          <w:sz w:val="22"/>
        </w:rPr>
        <w:t>w zakresie</w:t>
      </w:r>
      <w:r w:rsidR="00C3609A" w:rsidRPr="00092C1F">
        <w:rPr>
          <w:rFonts w:ascii="Times New Roman" w:hAnsi="Times New Roman"/>
          <w:sz w:val="22"/>
        </w:rPr>
        <w:t xml:space="preserve"> określony</w:t>
      </w:r>
      <w:r w:rsidR="00D66323">
        <w:rPr>
          <w:rFonts w:ascii="Times New Roman" w:hAnsi="Times New Roman"/>
          <w:sz w:val="22"/>
        </w:rPr>
        <w:t>m</w:t>
      </w:r>
      <w:r w:rsidR="00C3609A" w:rsidRPr="00092C1F">
        <w:rPr>
          <w:rFonts w:ascii="Times New Roman" w:hAnsi="Times New Roman"/>
          <w:sz w:val="22"/>
        </w:rPr>
        <w:t xml:space="preserve"> </w:t>
      </w:r>
      <w:r w:rsidR="00D66323">
        <w:rPr>
          <w:rFonts w:ascii="Times New Roman" w:hAnsi="Times New Roman"/>
          <w:sz w:val="22"/>
        </w:rPr>
        <w:t xml:space="preserve">ustawą </w:t>
      </w:r>
      <w:r w:rsidR="00D66323" w:rsidRPr="00092C1F">
        <w:rPr>
          <w:rFonts w:ascii="Times New Roman" w:hAnsi="Times New Roman"/>
          <w:sz w:val="22"/>
        </w:rPr>
        <w:t>z dnia 29 stycznia 2004 r. Prawo Zamówień Publicznych (Dz. U. z 201</w:t>
      </w:r>
      <w:r w:rsidR="00E70885">
        <w:rPr>
          <w:rFonts w:ascii="Times New Roman" w:hAnsi="Times New Roman"/>
          <w:sz w:val="22"/>
        </w:rPr>
        <w:t>9</w:t>
      </w:r>
      <w:r w:rsidR="00D66323" w:rsidRPr="00092C1F">
        <w:rPr>
          <w:rFonts w:ascii="Times New Roman" w:hAnsi="Times New Roman"/>
          <w:sz w:val="22"/>
        </w:rPr>
        <w:t xml:space="preserve"> r.</w:t>
      </w:r>
      <w:r w:rsidR="00D66323">
        <w:rPr>
          <w:rFonts w:ascii="Times New Roman" w:hAnsi="Times New Roman"/>
          <w:sz w:val="22"/>
        </w:rPr>
        <w:t xml:space="preserve"> </w:t>
      </w:r>
      <w:r w:rsidR="00D66323" w:rsidRPr="00092C1F">
        <w:rPr>
          <w:rFonts w:ascii="Times New Roman" w:hAnsi="Times New Roman"/>
          <w:sz w:val="22"/>
        </w:rPr>
        <w:t xml:space="preserve">poz. </w:t>
      </w:r>
      <w:r w:rsidR="00D66323">
        <w:rPr>
          <w:rFonts w:ascii="Times New Roman" w:hAnsi="Times New Roman"/>
          <w:sz w:val="22"/>
        </w:rPr>
        <w:t>18</w:t>
      </w:r>
      <w:r w:rsidR="00E70885">
        <w:rPr>
          <w:rFonts w:ascii="Times New Roman" w:hAnsi="Times New Roman"/>
          <w:sz w:val="22"/>
        </w:rPr>
        <w:t>43</w:t>
      </w:r>
      <w:r>
        <w:rPr>
          <w:rFonts w:ascii="Times New Roman" w:hAnsi="Times New Roman"/>
          <w:sz w:val="22"/>
        </w:rPr>
        <w:t xml:space="preserve"> z późn. zm.</w:t>
      </w:r>
      <w:r w:rsidR="00D66323" w:rsidRPr="00092C1F">
        <w:rPr>
          <w:rFonts w:ascii="Times New Roman" w:hAnsi="Times New Roman"/>
          <w:sz w:val="22"/>
        </w:rPr>
        <w:t>)</w:t>
      </w:r>
      <w:r>
        <w:rPr>
          <w:rFonts w:ascii="Times New Roman" w:hAnsi="Times New Roman"/>
          <w:sz w:val="22"/>
        </w:rPr>
        <w:t xml:space="preserve"> oraz w następujących przypadkach:</w:t>
      </w:r>
    </w:p>
    <w:p w14:paraId="0D831FFE" w14:textId="3E0A8BC8"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 xml:space="preserve">1) zmiany grup taryfowych dla PPE objętych </w:t>
      </w:r>
      <w:r w:rsidRPr="009A0F7B">
        <w:rPr>
          <w:rFonts w:ascii="Times New Roman" w:hAnsi="Times New Roman"/>
          <w:b/>
          <w:bCs/>
          <w:i/>
          <w:iCs/>
          <w:sz w:val="22"/>
          <w:szCs w:val="22"/>
        </w:rPr>
        <w:t xml:space="preserve">załącznikiem nr 1 </w:t>
      </w:r>
      <w:r w:rsidRPr="009A0F7B">
        <w:rPr>
          <w:rFonts w:ascii="Times New Roman" w:hAnsi="Times New Roman"/>
          <w:sz w:val="22"/>
          <w:szCs w:val="22"/>
        </w:rPr>
        <w:t>do Umowy, w trakcie jej obowiązywania, wyłącznie</w:t>
      </w:r>
      <w:r w:rsidRPr="009A0F7B">
        <w:rPr>
          <w:rFonts w:ascii="Times New Roman" w:hAnsi="Times New Roman"/>
          <w:sz w:val="22"/>
          <w:szCs w:val="22"/>
        </w:rPr>
        <w:t xml:space="preserve"> </w:t>
      </w:r>
      <w:r w:rsidRPr="009A0F7B">
        <w:rPr>
          <w:rFonts w:ascii="Times New Roman" w:hAnsi="Times New Roman"/>
          <w:sz w:val="22"/>
          <w:szCs w:val="22"/>
        </w:rPr>
        <w:t>w obrębie grup taryfowych uwzględnionych i wycenionych w formularzu cenowym Wykonawcy. Po zmianie</w:t>
      </w:r>
      <w:r w:rsidRPr="009A0F7B">
        <w:rPr>
          <w:rFonts w:ascii="Times New Roman" w:hAnsi="Times New Roman"/>
          <w:sz w:val="22"/>
          <w:szCs w:val="22"/>
        </w:rPr>
        <w:t xml:space="preserve"> </w:t>
      </w:r>
      <w:r w:rsidRPr="009A0F7B">
        <w:rPr>
          <w:rFonts w:ascii="Times New Roman" w:hAnsi="Times New Roman"/>
          <w:sz w:val="22"/>
          <w:szCs w:val="22"/>
        </w:rPr>
        <w:t>grupy taryfowej rozliczenia będą się odbywać zgodnie z cenami podanymi dla nowej taryfy</w:t>
      </w:r>
      <w:r>
        <w:rPr>
          <w:rFonts w:ascii="Times New Roman" w:hAnsi="Times New Roman"/>
          <w:sz w:val="22"/>
          <w:szCs w:val="22"/>
        </w:rPr>
        <w:t xml:space="preserve"> </w:t>
      </w:r>
      <w:r w:rsidRPr="009A0F7B">
        <w:rPr>
          <w:rFonts w:ascii="Times New Roman" w:hAnsi="Times New Roman"/>
          <w:sz w:val="22"/>
          <w:szCs w:val="22"/>
        </w:rPr>
        <w:t>w formularzu cenowym Wykonawcy.</w:t>
      </w:r>
    </w:p>
    <w:p w14:paraId="015EEFC3" w14:textId="0F2E2BA0"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2) zmiany cen jednostkowych w przypadkach zmian ogólnie obowiązujących przepisów prawa, a w szczególności</w:t>
      </w:r>
      <w:r w:rsidRPr="009A0F7B">
        <w:rPr>
          <w:rFonts w:ascii="Times New Roman" w:hAnsi="Times New Roman"/>
          <w:sz w:val="22"/>
          <w:szCs w:val="22"/>
        </w:rPr>
        <w:t xml:space="preserve"> </w:t>
      </w:r>
      <w:r w:rsidRPr="009A0F7B">
        <w:rPr>
          <w:rFonts w:ascii="Times New Roman" w:hAnsi="Times New Roman"/>
          <w:sz w:val="22"/>
          <w:szCs w:val="22"/>
        </w:rPr>
        <w:t xml:space="preserve">zmiany ustawy prawo energetyczne lub aktów wykonawczych do tej </w:t>
      </w:r>
      <w:r w:rsidRPr="009A0F7B">
        <w:rPr>
          <w:rFonts w:ascii="Times New Roman" w:hAnsi="Times New Roman"/>
          <w:sz w:val="22"/>
          <w:szCs w:val="22"/>
        </w:rPr>
        <w:lastRenderedPageBreak/>
        <w:t>ustawy wprowadzających dodatkowe</w:t>
      </w:r>
      <w:r w:rsidRPr="009A0F7B">
        <w:rPr>
          <w:rFonts w:ascii="Times New Roman" w:hAnsi="Times New Roman"/>
          <w:sz w:val="22"/>
          <w:szCs w:val="22"/>
        </w:rPr>
        <w:t xml:space="preserve"> </w:t>
      </w:r>
      <w:r w:rsidRPr="009A0F7B">
        <w:rPr>
          <w:rFonts w:ascii="Times New Roman" w:hAnsi="Times New Roman"/>
          <w:sz w:val="22"/>
          <w:szCs w:val="22"/>
        </w:rPr>
        <w:t>obowiązki związane z zakupem praw majątkowych lub certyfikaty dotyczące efektywności energetycznej oraz</w:t>
      </w:r>
      <w:r w:rsidRPr="009A0F7B">
        <w:rPr>
          <w:rFonts w:ascii="Times New Roman" w:hAnsi="Times New Roman"/>
          <w:sz w:val="22"/>
          <w:szCs w:val="22"/>
        </w:rPr>
        <w:t xml:space="preserve"> </w:t>
      </w:r>
      <w:r w:rsidRPr="009A0F7B">
        <w:rPr>
          <w:rFonts w:ascii="Times New Roman" w:hAnsi="Times New Roman"/>
          <w:sz w:val="22"/>
          <w:szCs w:val="22"/>
        </w:rPr>
        <w:t>ustawowej zmiany stawki podatku VAT oraz podatku akcyzowego.</w:t>
      </w:r>
    </w:p>
    <w:p w14:paraId="1257524F" w14:textId="6020478A" w:rsidR="009A0F7B" w:rsidRPr="009A0F7B" w:rsidRDefault="009A0F7B" w:rsidP="009A0F7B">
      <w:pPr>
        <w:autoSpaceDE w:val="0"/>
        <w:autoSpaceDN w:val="0"/>
        <w:adjustRightInd w:val="0"/>
        <w:jc w:val="both"/>
        <w:rPr>
          <w:rFonts w:ascii="Times New Roman" w:hAnsi="Times New Roman"/>
          <w:sz w:val="22"/>
          <w:szCs w:val="22"/>
        </w:rPr>
      </w:pPr>
      <w:r w:rsidRPr="009A0F7B">
        <w:rPr>
          <w:rFonts w:ascii="Times New Roman" w:hAnsi="Times New Roman"/>
          <w:sz w:val="22"/>
          <w:szCs w:val="22"/>
        </w:rPr>
        <w:t>2. Wszelkie zmiany postanowień umowy wymagają zgody Zamawiającego i dokonywane będą w formie pisemnego</w:t>
      </w:r>
      <w:r w:rsidRPr="009A0F7B">
        <w:rPr>
          <w:rFonts w:ascii="Times New Roman" w:hAnsi="Times New Roman"/>
          <w:sz w:val="22"/>
          <w:szCs w:val="22"/>
        </w:rPr>
        <w:t xml:space="preserve"> </w:t>
      </w:r>
      <w:r w:rsidRPr="009A0F7B">
        <w:rPr>
          <w:rFonts w:ascii="Times New Roman" w:hAnsi="Times New Roman"/>
          <w:sz w:val="22"/>
          <w:szCs w:val="22"/>
        </w:rPr>
        <w:t>aneksu.</w:t>
      </w:r>
    </w:p>
    <w:p w14:paraId="25002399" w14:textId="3C4E9107" w:rsidR="009A0F7B" w:rsidRPr="009A0F7B" w:rsidRDefault="009A0F7B" w:rsidP="009A0F7B">
      <w:pPr>
        <w:autoSpaceDE w:val="0"/>
        <w:autoSpaceDN w:val="0"/>
        <w:adjustRightInd w:val="0"/>
        <w:jc w:val="both"/>
        <w:rPr>
          <w:rFonts w:ascii="Times New Roman" w:hAnsi="Times New Roman"/>
          <w:sz w:val="22"/>
          <w:szCs w:val="22"/>
        </w:rPr>
      </w:pPr>
      <w:r w:rsidRPr="009A0F7B">
        <w:rPr>
          <w:rFonts w:ascii="Times New Roman" w:hAnsi="Times New Roman"/>
          <w:sz w:val="22"/>
          <w:szCs w:val="22"/>
        </w:rPr>
        <w:t>3. Każda ze Stron ma obowiązek niezwłocznie zawiadomić drugą Stronę o ewentualnej potrzebie dokonania zmiany</w:t>
      </w:r>
      <w:r w:rsidRPr="009A0F7B">
        <w:rPr>
          <w:rFonts w:ascii="Times New Roman" w:hAnsi="Times New Roman"/>
          <w:sz w:val="22"/>
          <w:szCs w:val="22"/>
        </w:rPr>
        <w:t xml:space="preserve"> </w:t>
      </w:r>
      <w:r w:rsidRPr="009A0F7B">
        <w:rPr>
          <w:rFonts w:ascii="Times New Roman" w:hAnsi="Times New Roman"/>
          <w:sz w:val="22"/>
          <w:szCs w:val="22"/>
        </w:rPr>
        <w:t>umowy.</w:t>
      </w:r>
    </w:p>
    <w:p w14:paraId="11626553" w14:textId="77777777" w:rsidR="009A0F7B" w:rsidRPr="009A0F7B" w:rsidRDefault="009A0F7B" w:rsidP="009A0F7B">
      <w:pPr>
        <w:autoSpaceDE w:val="0"/>
        <w:autoSpaceDN w:val="0"/>
        <w:adjustRightInd w:val="0"/>
        <w:jc w:val="both"/>
        <w:rPr>
          <w:rFonts w:ascii="Times New Roman" w:hAnsi="Times New Roman"/>
          <w:sz w:val="22"/>
          <w:szCs w:val="22"/>
        </w:rPr>
      </w:pPr>
      <w:r w:rsidRPr="009A0F7B">
        <w:rPr>
          <w:rFonts w:ascii="Times New Roman" w:hAnsi="Times New Roman"/>
          <w:sz w:val="22"/>
          <w:szCs w:val="22"/>
        </w:rPr>
        <w:t>4. Strona wnioskująca o zmianę przedłoży pisemny wniosek drugiej Stronie dotyczący proponowanych zmian.</w:t>
      </w:r>
    </w:p>
    <w:p w14:paraId="06D5D23C" w14:textId="77777777" w:rsidR="009A0F7B" w:rsidRPr="009A0F7B" w:rsidRDefault="009A0F7B" w:rsidP="009A0F7B">
      <w:pPr>
        <w:autoSpaceDE w:val="0"/>
        <w:autoSpaceDN w:val="0"/>
        <w:adjustRightInd w:val="0"/>
        <w:jc w:val="both"/>
        <w:rPr>
          <w:rFonts w:ascii="Times New Roman" w:hAnsi="Times New Roman"/>
          <w:sz w:val="22"/>
          <w:szCs w:val="22"/>
        </w:rPr>
      </w:pPr>
      <w:r w:rsidRPr="009A0F7B">
        <w:rPr>
          <w:rFonts w:ascii="Times New Roman" w:hAnsi="Times New Roman"/>
          <w:sz w:val="22"/>
          <w:szCs w:val="22"/>
        </w:rPr>
        <w:t>Wniosek powinien zawierać, co najmniej:</w:t>
      </w:r>
    </w:p>
    <w:p w14:paraId="53EEFA4C" w14:textId="77777777"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1) dokładny opis proponowanych zmian;</w:t>
      </w:r>
    </w:p>
    <w:p w14:paraId="12051FC9" w14:textId="77777777"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2) szczegółowe uzasadnienie dla dokonania zmian;</w:t>
      </w:r>
    </w:p>
    <w:p w14:paraId="69A12441" w14:textId="77777777"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3) czas potrzebny dla wykonania zmiany oraz jego wpływ na ustalony termin zakończenia wykonania umowy;</w:t>
      </w:r>
    </w:p>
    <w:p w14:paraId="65F8C154" w14:textId="77777777" w:rsidR="009A0F7B" w:rsidRPr="009A0F7B" w:rsidRDefault="009A0F7B" w:rsidP="009A0F7B">
      <w:pPr>
        <w:autoSpaceDE w:val="0"/>
        <w:autoSpaceDN w:val="0"/>
        <w:adjustRightInd w:val="0"/>
        <w:ind w:left="708"/>
        <w:jc w:val="both"/>
        <w:rPr>
          <w:rFonts w:ascii="Times New Roman" w:hAnsi="Times New Roman"/>
          <w:sz w:val="22"/>
          <w:szCs w:val="22"/>
        </w:rPr>
      </w:pPr>
      <w:r w:rsidRPr="009A0F7B">
        <w:rPr>
          <w:rFonts w:ascii="Times New Roman" w:hAnsi="Times New Roman"/>
          <w:sz w:val="22"/>
          <w:szCs w:val="22"/>
        </w:rPr>
        <w:t>4) inne istotne informacje mogące mieć wpływ na wykonanie niniejszej umowy.</w:t>
      </w:r>
    </w:p>
    <w:p w14:paraId="0B7E6697" w14:textId="6F2AEDEA" w:rsidR="00C3609A" w:rsidRDefault="009A0F7B" w:rsidP="009A0F7B">
      <w:pPr>
        <w:autoSpaceDE w:val="0"/>
        <w:autoSpaceDN w:val="0"/>
        <w:adjustRightInd w:val="0"/>
        <w:jc w:val="both"/>
        <w:rPr>
          <w:rFonts w:ascii="Times New Roman" w:hAnsi="Times New Roman"/>
          <w:sz w:val="22"/>
          <w:szCs w:val="22"/>
        </w:rPr>
      </w:pPr>
      <w:r w:rsidRPr="009A0F7B">
        <w:rPr>
          <w:rFonts w:ascii="Times New Roman" w:hAnsi="Times New Roman"/>
          <w:sz w:val="22"/>
          <w:szCs w:val="22"/>
        </w:rPr>
        <w:t>5. Odpowiedź drugiej Strony odnośnie proponowanej zmiany winna nastąpić niezwłocznie a w przypadku braku</w:t>
      </w:r>
      <w:r>
        <w:rPr>
          <w:rFonts w:ascii="Times New Roman" w:hAnsi="Times New Roman"/>
          <w:sz w:val="22"/>
          <w:szCs w:val="22"/>
        </w:rPr>
        <w:t xml:space="preserve"> </w:t>
      </w:r>
      <w:r w:rsidRPr="009A0F7B">
        <w:rPr>
          <w:rFonts w:ascii="Times New Roman" w:hAnsi="Times New Roman"/>
          <w:sz w:val="22"/>
          <w:szCs w:val="22"/>
        </w:rPr>
        <w:t>możliwości udzielenia niezwłocznej odpowiedzi, nie później niż w terminie do 10 dni roboczych, licząc od dnia</w:t>
      </w:r>
      <w:r>
        <w:rPr>
          <w:rFonts w:ascii="Times New Roman" w:hAnsi="Times New Roman"/>
          <w:sz w:val="22"/>
          <w:szCs w:val="22"/>
        </w:rPr>
        <w:t xml:space="preserve"> </w:t>
      </w:r>
      <w:r w:rsidRPr="009A0F7B">
        <w:rPr>
          <w:rFonts w:ascii="Times New Roman" w:hAnsi="Times New Roman"/>
          <w:sz w:val="22"/>
          <w:szCs w:val="22"/>
        </w:rPr>
        <w:t>otrzymania pisma.</w:t>
      </w:r>
    </w:p>
    <w:p w14:paraId="5CF61E12" w14:textId="77777777" w:rsidR="009A0F7B" w:rsidRPr="009A0F7B" w:rsidRDefault="009A0F7B" w:rsidP="009A0F7B">
      <w:pPr>
        <w:autoSpaceDE w:val="0"/>
        <w:autoSpaceDN w:val="0"/>
        <w:adjustRightInd w:val="0"/>
        <w:jc w:val="both"/>
        <w:rPr>
          <w:rFonts w:ascii="Times New Roman" w:hAnsi="Times New Roman"/>
          <w:sz w:val="22"/>
          <w:szCs w:val="22"/>
        </w:rPr>
      </w:pPr>
    </w:p>
    <w:p w14:paraId="0B326170"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11</w:t>
      </w:r>
    </w:p>
    <w:p w14:paraId="26D0AA1B"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Postanowienia końcowe</w:t>
      </w:r>
    </w:p>
    <w:p w14:paraId="2E1A8BED"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W zakresie nie uregulowanym niniejszą Umową stosuje się  Kodeks Cywilny oraz Prawo energetyczne wraz z aktami wykonawczymi.</w:t>
      </w:r>
    </w:p>
    <w:p w14:paraId="279CB0AB"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Wszelkie spory związane z realizacją niniejszej umowy, które nie zostaną</w:t>
      </w:r>
      <w:r>
        <w:rPr>
          <w:rFonts w:ascii="Times New Roman" w:hAnsi="Times New Roman"/>
          <w:sz w:val="22"/>
        </w:rPr>
        <w:t xml:space="preserve"> </w:t>
      </w:r>
      <w:r w:rsidRPr="00092C1F">
        <w:rPr>
          <w:rFonts w:ascii="Times New Roman" w:hAnsi="Times New Roman"/>
          <w:sz w:val="22"/>
        </w:rPr>
        <w:t>rozstrzygnięte polubownie będą ostatecznie rozstrzygane przez Sądy Powszechne</w:t>
      </w:r>
      <w:r>
        <w:rPr>
          <w:rFonts w:ascii="Times New Roman" w:hAnsi="Times New Roman"/>
          <w:sz w:val="22"/>
        </w:rPr>
        <w:t xml:space="preserve"> </w:t>
      </w:r>
      <w:r w:rsidRPr="00092C1F">
        <w:rPr>
          <w:rFonts w:ascii="Times New Roman" w:hAnsi="Times New Roman"/>
          <w:sz w:val="22"/>
        </w:rPr>
        <w:t>właściwe dla siedziby Zamawiającego.</w:t>
      </w:r>
    </w:p>
    <w:p w14:paraId="142E5E4E" w14:textId="77777777" w:rsidR="00C3609A" w:rsidRPr="00092C1F" w:rsidRDefault="00C3609A" w:rsidP="00C3609A">
      <w:pPr>
        <w:autoSpaceDE w:val="0"/>
        <w:autoSpaceDN w:val="0"/>
        <w:adjustRightInd w:val="0"/>
        <w:rPr>
          <w:rFonts w:ascii="Times New Roman" w:hAnsi="Times New Roman"/>
          <w:sz w:val="22"/>
        </w:rPr>
      </w:pPr>
    </w:p>
    <w:p w14:paraId="51E48E4E" w14:textId="77777777"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12</w:t>
      </w:r>
    </w:p>
    <w:p w14:paraId="48343A7A" w14:textId="77777777"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Umowę niniejszą sporządzono w trzech jednobrzmiących egzemplarzach, jeden dla</w:t>
      </w:r>
      <w:r>
        <w:rPr>
          <w:rFonts w:ascii="Times New Roman" w:hAnsi="Times New Roman"/>
          <w:sz w:val="22"/>
        </w:rPr>
        <w:t xml:space="preserve"> </w:t>
      </w:r>
      <w:r w:rsidRPr="00234143">
        <w:rPr>
          <w:rFonts w:ascii="Times New Roman" w:hAnsi="Times New Roman"/>
          <w:bCs/>
          <w:sz w:val="22"/>
        </w:rPr>
        <w:t xml:space="preserve">Wykonawcy </w:t>
      </w:r>
      <w:r w:rsidRPr="00234143">
        <w:rPr>
          <w:rFonts w:ascii="Times New Roman" w:hAnsi="Times New Roman"/>
          <w:sz w:val="22"/>
        </w:rPr>
        <w:t xml:space="preserve">i dwa dla </w:t>
      </w:r>
      <w:r w:rsidRPr="00234143">
        <w:rPr>
          <w:rFonts w:ascii="Times New Roman" w:hAnsi="Times New Roman"/>
          <w:bCs/>
          <w:sz w:val="22"/>
        </w:rPr>
        <w:t>Zamawiającego</w:t>
      </w:r>
      <w:r w:rsidRPr="00234143">
        <w:rPr>
          <w:rFonts w:ascii="Times New Roman" w:hAnsi="Times New Roman"/>
          <w:sz w:val="22"/>
        </w:rPr>
        <w:t>.</w:t>
      </w:r>
    </w:p>
    <w:p w14:paraId="16B422A1" w14:textId="77777777" w:rsidR="00C3609A" w:rsidRPr="00234143" w:rsidRDefault="00C3609A" w:rsidP="00C3609A">
      <w:pPr>
        <w:autoSpaceDE w:val="0"/>
        <w:autoSpaceDN w:val="0"/>
        <w:adjustRightInd w:val="0"/>
        <w:rPr>
          <w:rFonts w:ascii="Times New Roman" w:hAnsi="Times New Roman"/>
          <w:sz w:val="22"/>
        </w:rPr>
      </w:pPr>
    </w:p>
    <w:p w14:paraId="17A138D5"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2. Integralną częścią umowy są następujące załączniki:</w:t>
      </w:r>
    </w:p>
    <w:p w14:paraId="1F0DFBA7" w14:textId="77777777" w:rsidR="00C3609A" w:rsidRPr="00234143" w:rsidRDefault="00C3609A" w:rsidP="00C3609A">
      <w:pPr>
        <w:autoSpaceDE w:val="0"/>
        <w:autoSpaceDN w:val="0"/>
        <w:adjustRightInd w:val="0"/>
        <w:rPr>
          <w:rFonts w:ascii="Times New Roman" w:hAnsi="Times New Roman"/>
          <w:bCs/>
          <w:sz w:val="22"/>
        </w:rPr>
      </w:pPr>
      <w:r w:rsidRPr="00234143">
        <w:rPr>
          <w:rFonts w:ascii="Times New Roman" w:hAnsi="Times New Roman"/>
          <w:bCs/>
          <w:sz w:val="22"/>
        </w:rPr>
        <w:t>- Załącznik nr 1 – Lista przynależnych PPE</w:t>
      </w:r>
    </w:p>
    <w:p w14:paraId="767BF8F3" w14:textId="77777777" w:rsidR="00C3609A" w:rsidRPr="00234143" w:rsidRDefault="00C3609A" w:rsidP="00C3609A">
      <w:pPr>
        <w:autoSpaceDE w:val="0"/>
        <w:autoSpaceDN w:val="0"/>
        <w:adjustRightInd w:val="0"/>
        <w:rPr>
          <w:rFonts w:ascii="Times New Roman" w:hAnsi="Times New Roman"/>
          <w:bCs/>
          <w:sz w:val="22"/>
        </w:rPr>
      </w:pPr>
      <w:r w:rsidRPr="00234143">
        <w:rPr>
          <w:rFonts w:ascii="Times New Roman" w:hAnsi="Times New Roman"/>
          <w:bCs/>
          <w:sz w:val="22"/>
        </w:rPr>
        <w:t>- Załącznik nr 2 – Pełnomocnictwo</w:t>
      </w:r>
      <w:r>
        <w:rPr>
          <w:rFonts w:ascii="Times New Roman" w:hAnsi="Times New Roman"/>
          <w:bCs/>
          <w:sz w:val="22"/>
        </w:rPr>
        <w:t>(o ile występuje)</w:t>
      </w:r>
    </w:p>
    <w:p w14:paraId="0D0A86D4" w14:textId="77777777" w:rsidR="00C3609A" w:rsidRDefault="00C3609A" w:rsidP="00C3609A">
      <w:pPr>
        <w:rPr>
          <w:rFonts w:ascii="Times New Roman" w:hAnsi="Times New Roman"/>
          <w:b/>
          <w:bCs/>
          <w:sz w:val="22"/>
        </w:rPr>
      </w:pPr>
    </w:p>
    <w:p w14:paraId="67E332ED" w14:textId="77777777" w:rsidR="00C3609A" w:rsidRPr="00092C1F" w:rsidRDefault="00C3609A" w:rsidP="00C3609A">
      <w:pPr>
        <w:rPr>
          <w:rFonts w:ascii="Times New Roman" w:hAnsi="Times New Roman"/>
          <w:sz w:val="22"/>
        </w:rPr>
      </w:pPr>
      <w:r w:rsidRPr="00092C1F">
        <w:rPr>
          <w:rFonts w:ascii="Times New Roman" w:hAnsi="Times New Roman"/>
          <w:b/>
          <w:bCs/>
          <w:sz w:val="22"/>
        </w:rPr>
        <w:t>ZAMAWIAJ</w:t>
      </w:r>
      <w:r w:rsidRPr="00092C1F">
        <w:rPr>
          <w:rFonts w:ascii="Times New Roman" w:eastAsia="TimesNewRoman,Bold" w:hAnsi="Times New Roman"/>
          <w:b/>
          <w:bCs/>
          <w:sz w:val="22"/>
        </w:rPr>
        <w:t>Ą</w:t>
      </w:r>
      <w:r w:rsidRPr="00092C1F">
        <w:rPr>
          <w:rFonts w:ascii="Times New Roman" w:hAnsi="Times New Roman"/>
          <w:b/>
          <w:bCs/>
          <w:sz w:val="22"/>
        </w:rPr>
        <w:t xml:space="preserve">CY </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Pr="00092C1F">
        <w:rPr>
          <w:rFonts w:ascii="Times New Roman" w:hAnsi="Times New Roman"/>
          <w:b/>
          <w:bCs/>
          <w:sz w:val="22"/>
        </w:rPr>
        <w:t>WYKONAWCA</w:t>
      </w:r>
    </w:p>
    <w:p w14:paraId="1225ABFB" w14:textId="77777777" w:rsidR="00565CFC" w:rsidRDefault="00565CFC" w:rsidP="00A24415">
      <w:pPr>
        <w:jc w:val="both"/>
        <w:rPr>
          <w:rFonts w:ascii="Times New Roman" w:hAnsi="Times New Roman"/>
          <w:b/>
          <w:bCs/>
          <w:sz w:val="20"/>
          <w:szCs w:val="20"/>
        </w:rPr>
      </w:pPr>
    </w:p>
    <w:p w14:paraId="4A4375A7" w14:textId="77777777" w:rsidR="00E73D06" w:rsidRDefault="00E73D06" w:rsidP="00A24415">
      <w:pPr>
        <w:jc w:val="both"/>
        <w:rPr>
          <w:rFonts w:ascii="Times New Roman" w:hAnsi="Times New Roman"/>
          <w:b/>
          <w:bCs/>
          <w:sz w:val="20"/>
          <w:szCs w:val="20"/>
        </w:rPr>
      </w:pPr>
    </w:p>
    <w:p w14:paraId="19056DB9" w14:textId="77777777" w:rsidR="00E73D06" w:rsidRDefault="00E73D06" w:rsidP="00A24415">
      <w:pPr>
        <w:jc w:val="both"/>
        <w:rPr>
          <w:rFonts w:ascii="Times New Roman" w:hAnsi="Times New Roman"/>
          <w:b/>
          <w:bCs/>
          <w:sz w:val="20"/>
          <w:szCs w:val="20"/>
        </w:rPr>
      </w:pPr>
    </w:p>
    <w:p w14:paraId="004F14D3" w14:textId="77777777" w:rsidR="00D66323" w:rsidRDefault="00D66323">
      <w:pPr>
        <w:rPr>
          <w:rFonts w:ascii="Times New Roman" w:hAnsi="Times New Roman"/>
          <w:b/>
          <w:bCs/>
          <w:sz w:val="20"/>
          <w:szCs w:val="20"/>
        </w:rPr>
      </w:pPr>
      <w:r>
        <w:rPr>
          <w:rFonts w:ascii="Times New Roman" w:hAnsi="Times New Roman"/>
          <w:b/>
          <w:bCs/>
          <w:sz w:val="20"/>
          <w:szCs w:val="20"/>
        </w:rPr>
        <w:br w:type="page"/>
      </w:r>
    </w:p>
    <w:p w14:paraId="74DE821F" w14:textId="77777777" w:rsidR="00E73D06" w:rsidRDefault="00E73D06">
      <w:pPr>
        <w:rPr>
          <w:rFonts w:ascii="Times New Roman" w:hAnsi="Times New Roman"/>
          <w:b/>
          <w:bCs/>
          <w:sz w:val="20"/>
          <w:szCs w:val="20"/>
        </w:rPr>
      </w:pPr>
    </w:p>
    <w:p w14:paraId="1732C432" w14:textId="77777777" w:rsidR="00E73D06" w:rsidRPr="00E73D06" w:rsidRDefault="00E73D06" w:rsidP="0072644E">
      <w:pPr>
        <w:spacing w:before="60" w:after="60" w:line="260" w:lineRule="atLeast"/>
        <w:rPr>
          <w:rFonts w:ascii="Times New Roman" w:hAnsi="Times New Roman"/>
          <w:b/>
          <w:color w:val="000000"/>
        </w:rPr>
      </w:pPr>
      <w:r w:rsidRPr="00E73D06">
        <w:rPr>
          <w:rFonts w:ascii="Times New Roman" w:hAnsi="Times New Roman"/>
          <w:b/>
          <w:color w:val="000000"/>
        </w:rPr>
        <w:t xml:space="preserve">Załącznik nr </w:t>
      </w:r>
      <w:r>
        <w:rPr>
          <w:rFonts w:ascii="Times New Roman" w:hAnsi="Times New Roman"/>
          <w:b/>
          <w:color w:val="000000"/>
        </w:rPr>
        <w:t>6</w:t>
      </w:r>
      <w:r w:rsidRPr="00E73D06">
        <w:rPr>
          <w:rFonts w:ascii="Times New Roman" w:hAnsi="Times New Roman"/>
          <w:b/>
          <w:color w:val="000000"/>
        </w:rPr>
        <w:t xml:space="preserve"> do SIWZ</w:t>
      </w:r>
    </w:p>
    <w:p w14:paraId="119D6771" w14:textId="77777777" w:rsidR="00E73D06" w:rsidRPr="00E73D06" w:rsidRDefault="00E73D06" w:rsidP="00E73D06">
      <w:pPr>
        <w:rPr>
          <w:rFonts w:ascii="Times New Roman" w:hAnsi="Times New Roman"/>
          <w:color w:val="000000"/>
        </w:rPr>
      </w:pPr>
    </w:p>
    <w:p w14:paraId="5E961325" w14:textId="06A9F6E2" w:rsidR="00E73D06" w:rsidRPr="00222652" w:rsidRDefault="00E73D06" w:rsidP="00E73D06">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6D2546">
        <w:rPr>
          <w:rFonts w:ascii="Times New Roman" w:hAnsi="Times New Roman"/>
        </w:rPr>
        <w:t>5</w:t>
      </w:r>
      <w:r>
        <w:rPr>
          <w:rFonts w:ascii="Times New Roman" w:hAnsi="Times New Roman"/>
        </w:rPr>
        <w:t>/20</w:t>
      </w:r>
      <w:r w:rsidR="006D2546">
        <w:rPr>
          <w:rFonts w:ascii="Times New Roman" w:hAnsi="Times New Roman"/>
        </w:rPr>
        <w:t>20</w:t>
      </w:r>
    </w:p>
    <w:p w14:paraId="3E695C04" w14:textId="77777777" w:rsidR="00E73D06" w:rsidRPr="00222652" w:rsidRDefault="00E73D06" w:rsidP="00E73D06">
      <w:pPr>
        <w:rPr>
          <w:rFonts w:ascii="Times New Roman" w:hAnsi="Times New Roman"/>
        </w:rPr>
      </w:pPr>
    </w:p>
    <w:p w14:paraId="6AFBDCAB" w14:textId="77777777" w:rsidR="00E73D06" w:rsidRPr="00222652" w:rsidRDefault="00E73D06" w:rsidP="00E73D06">
      <w:pPr>
        <w:rPr>
          <w:rFonts w:ascii="Times New Roman" w:hAnsi="Times New Roman"/>
          <w:i/>
        </w:rPr>
      </w:pPr>
      <w:r w:rsidRPr="00222652">
        <w:rPr>
          <w:rFonts w:ascii="Times New Roman" w:hAnsi="Times New Roman"/>
          <w:i/>
        </w:rPr>
        <w:t>Zamawiający:</w:t>
      </w:r>
    </w:p>
    <w:p w14:paraId="5B4D7671" w14:textId="77777777" w:rsidR="00E73D06" w:rsidRPr="00222652" w:rsidRDefault="00E73D06" w:rsidP="00E73D06">
      <w:pPr>
        <w:rPr>
          <w:rFonts w:ascii="Times New Roman" w:hAnsi="Times New Roman"/>
        </w:rPr>
      </w:pPr>
      <w:r>
        <w:rPr>
          <w:rFonts w:ascii="Times New Roman" w:hAnsi="Times New Roman"/>
        </w:rPr>
        <w:t>Zakład Gospodarki Lokalowej Spółka z o.o.</w:t>
      </w:r>
    </w:p>
    <w:p w14:paraId="45C5C3AA" w14:textId="77777777" w:rsidR="00E73D06" w:rsidRPr="00222652" w:rsidRDefault="00E73D06" w:rsidP="00E73D06">
      <w:pPr>
        <w:rPr>
          <w:rFonts w:ascii="Times New Roman" w:hAnsi="Times New Roman"/>
        </w:rPr>
      </w:pPr>
      <w:r>
        <w:rPr>
          <w:rFonts w:ascii="Times New Roman" w:hAnsi="Times New Roman"/>
        </w:rPr>
        <w:t>ul. Żeromskiego 5, 21-500 Biała Podlaska</w:t>
      </w:r>
    </w:p>
    <w:p w14:paraId="4EF018D7" w14:textId="77777777" w:rsidR="00E73D06" w:rsidRDefault="00E73D06" w:rsidP="00E73D06">
      <w:pPr>
        <w:autoSpaceDE w:val="0"/>
        <w:autoSpaceDN w:val="0"/>
        <w:adjustRightInd w:val="0"/>
        <w:spacing w:before="60"/>
        <w:rPr>
          <w:rFonts w:ascii="Times New Roman" w:hAnsi="Times New Roman"/>
        </w:rPr>
      </w:pPr>
    </w:p>
    <w:p w14:paraId="6BF5BFE7" w14:textId="77777777" w:rsidR="00E73D06" w:rsidRPr="00E73D06" w:rsidRDefault="00E73D06" w:rsidP="00E73D06">
      <w:pPr>
        <w:jc w:val="both"/>
        <w:rPr>
          <w:rFonts w:ascii="Times New Roman" w:eastAsiaTheme="minorHAnsi" w:hAnsi="Times New Roman"/>
          <w:b/>
          <w:bCs/>
        </w:rPr>
      </w:pPr>
      <w:r w:rsidRPr="00E73D06">
        <w:rPr>
          <w:rFonts w:ascii="Times New Roman" w:hAnsi="Times New Roman"/>
          <w:b/>
          <w:bCs/>
          <w:lang w:eastAsia="ar-SA"/>
        </w:rPr>
        <w:t>Dotyczy:</w:t>
      </w:r>
      <w:r w:rsidRPr="00E73D06">
        <w:rPr>
          <w:rFonts w:ascii="Times New Roman" w:eastAsiaTheme="minorHAnsi" w:hAnsi="Times New Roman"/>
          <w:b/>
          <w:bCs/>
        </w:rPr>
        <w:t xml:space="preserve"> „Dostawa energii elektrycznej”.</w:t>
      </w:r>
    </w:p>
    <w:p w14:paraId="4DCFEBEA" w14:textId="77777777" w:rsidR="00E73D06" w:rsidRPr="00E73D06" w:rsidRDefault="00E73D06" w:rsidP="00E73D06">
      <w:pPr>
        <w:spacing w:after="720"/>
        <w:jc w:val="center"/>
        <w:rPr>
          <w:rFonts w:ascii="Times New Roman" w:hAnsi="Times New Roman"/>
          <w:b/>
        </w:rPr>
      </w:pPr>
    </w:p>
    <w:p w14:paraId="3C9A5889" w14:textId="77777777" w:rsidR="00E73D06" w:rsidRPr="00E73D06" w:rsidRDefault="00E73D06" w:rsidP="00E73D06">
      <w:pPr>
        <w:spacing w:after="720"/>
        <w:jc w:val="center"/>
        <w:rPr>
          <w:rFonts w:ascii="Times New Roman" w:hAnsi="Times New Roman"/>
          <w:b/>
        </w:rPr>
      </w:pPr>
      <w:r w:rsidRPr="00E73D06">
        <w:rPr>
          <w:rFonts w:ascii="Times New Roman" w:hAnsi="Times New Roman"/>
          <w:b/>
        </w:rPr>
        <w:t>OŚWIADCZENIE</w:t>
      </w:r>
    </w:p>
    <w:p w14:paraId="08434229" w14:textId="77777777" w:rsidR="00E73D06" w:rsidRPr="00E73D06" w:rsidRDefault="00E73D06" w:rsidP="00E73D06">
      <w:pPr>
        <w:spacing w:line="360" w:lineRule="auto"/>
        <w:jc w:val="both"/>
        <w:rPr>
          <w:rFonts w:ascii="Times New Roman" w:hAnsi="Times New Roman"/>
        </w:rPr>
      </w:pPr>
      <w:r w:rsidRPr="00E73D06">
        <w:rPr>
          <w:rFonts w:ascii="Times New Roman" w:hAnsi="Times New Roman"/>
        </w:rPr>
        <w:t>Oświadczamy, że Firma/y, którą/e reprezentujemy posiada zawartą umowę na świadczenie usług dystrybucji energii elektrycznej z Operatorem Systemu Dystrybucyjnego:</w:t>
      </w:r>
    </w:p>
    <w:p w14:paraId="174DCFD3" w14:textId="77777777" w:rsidR="00E73D06" w:rsidRPr="00E73D06" w:rsidRDefault="00E73D06" w:rsidP="00E73D06">
      <w:pPr>
        <w:spacing w:line="360" w:lineRule="auto"/>
        <w:jc w:val="both"/>
        <w:rPr>
          <w:rFonts w:ascii="Times New Roman" w:hAnsi="Times New Roman"/>
        </w:rPr>
      </w:pPr>
    </w:p>
    <w:p w14:paraId="1F2A9C95" w14:textId="77777777" w:rsidR="00E73D06" w:rsidRPr="00E73D06" w:rsidRDefault="00E73D06" w:rsidP="00E73D06">
      <w:pPr>
        <w:spacing w:line="360" w:lineRule="auto"/>
        <w:jc w:val="both"/>
        <w:rPr>
          <w:rFonts w:ascii="Times New Roman" w:hAnsi="Times New Roman"/>
        </w:rPr>
      </w:pPr>
      <w:r w:rsidRPr="00E73D06">
        <w:rPr>
          <w:rFonts w:ascii="Times New Roman" w:hAnsi="Times New Roman"/>
        </w:rPr>
        <w:t>PGE DYSTRYBUCJA S.A.  nr………………….z dnia…………….………zawartą na okres……………….......</w:t>
      </w:r>
    </w:p>
    <w:p w14:paraId="40C5CC2E" w14:textId="77777777" w:rsidR="00E73D06" w:rsidRPr="00E73D06" w:rsidRDefault="00E73D06" w:rsidP="00E73D06">
      <w:pPr>
        <w:spacing w:line="360" w:lineRule="auto"/>
        <w:jc w:val="both"/>
        <w:rPr>
          <w:rFonts w:ascii="Times New Roman" w:hAnsi="Times New Roman"/>
        </w:rPr>
      </w:pPr>
    </w:p>
    <w:p w14:paraId="7F36E88F" w14:textId="77777777" w:rsidR="00E73D06" w:rsidRPr="00E73D06" w:rsidRDefault="00E73D06" w:rsidP="00E73D06">
      <w:pPr>
        <w:spacing w:line="360" w:lineRule="auto"/>
        <w:jc w:val="both"/>
        <w:rPr>
          <w:rFonts w:ascii="Times New Roman" w:hAnsi="Times New Roman"/>
          <w:u w:val="single"/>
        </w:rPr>
      </w:pPr>
    </w:p>
    <w:p w14:paraId="7884ACB5" w14:textId="77777777" w:rsidR="00E73D06" w:rsidRPr="00E73D06" w:rsidRDefault="00E73D06" w:rsidP="00E73D06">
      <w:pPr>
        <w:spacing w:line="360" w:lineRule="auto"/>
        <w:jc w:val="both"/>
        <w:rPr>
          <w:rFonts w:ascii="Times New Roman" w:hAnsi="Times New Roman"/>
          <w:u w:val="single"/>
        </w:rPr>
      </w:pPr>
    </w:p>
    <w:p w14:paraId="14E29836" w14:textId="77777777" w:rsidR="00E73D06" w:rsidRPr="00C76DC3" w:rsidRDefault="00E73D06" w:rsidP="00E73D06">
      <w:pPr>
        <w:rPr>
          <w:rFonts w:ascii="Times New Roman" w:hAnsi="Times New Roman"/>
        </w:rPr>
      </w:pPr>
      <w:r w:rsidRPr="00C76DC3">
        <w:rPr>
          <w:rFonts w:ascii="Times New Roman" w:hAnsi="Times New Roman"/>
        </w:rPr>
        <w:tab/>
        <w:t xml:space="preserve">         ................................                   </w:t>
      </w:r>
      <w:r>
        <w:rPr>
          <w:rFonts w:ascii="Times New Roman" w:hAnsi="Times New Roman"/>
        </w:rPr>
        <w:t>………..………….</w:t>
      </w:r>
      <w:r w:rsidRPr="00C76DC3">
        <w:rPr>
          <w:rFonts w:ascii="Times New Roman" w:hAnsi="Times New Roman"/>
        </w:rPr>
        <w:t>........</w:t>
      </w:r>
      <w:r>
        <w:rPr>
          <w:rFonts w:ascii="Times New Roman" w:hAnsi="Times New Roman"/>
        </w:rPr>
        <w:t>......</w:t>
      </w:r>
      <w:r w:rsidRPr="00C76DC3">
        <w:rPr>
          <w:rFonts w:ascii="Times New Roman" w:hAnsi="Times New Roman"/>
        </w:rPr>
        <w:t>.............................</w:t>
      </w:r>
    </w:p>
    <w:p w14:paraId="53F61E37" w14:textId="77777777" w:rsidR="00E73D06" w:rsidRPr="00C76DC3" w:rsidRDefault="00E73D06" w:rsidP="00E73D06">
      <w:pPr>
        <w:rPr>
          <w:rFonts w:ascii="Times New Roman" w:hAnsi="Times New Roman"/>
        </w:rPr>
      </w:pPr>
      <w:r w:rsidRPr="00C76DC3">
        <w:rPr>
          <w:rFonts w:ascii="Times New Roman" w:hAnsi="Times New Roman"/>
        </w:rPr>
        <w:t xml:space="preserve">                               Data  </w:t>
      </w:r>
      <w:r>
        <w:rPr>
          <w:rFonts w:ascii="Times New Roman" w:hAnsi="Times New Roman"/>
        </w:rPr>
        <w:t xml:space="preserve">                                   </w:t>
      </w:r>
      <w:r w:rsidRPr="00C76DC3">
        <w:rPr>
          <w:rFonts w:ascii="Times New Roman" w:hAnsi="Times New Roman"/>
        </w:rPr>
        <w:t xml:space="preserve">    podpis upoważnionego przedstawiciela</w:t>
      </w:r>
    </w:p>
    <w:p w14:paraId="23F21294" w14:textId="77777777" w:rsidR="00E73D06" w:rsidRDefault="00E73D06" w:rsidP="00E73D06">
      <w:pPr>
        <w:rPr>
          <w:rFonts w:ascii="Times New Roman" w:hAnsi="Times New Roman"/>
        </w:rPr>
      </w:pPr>
      <w:r w:rsidRPr="00C76DC3">
        <w:rPr>
          <w:rFonts w:ascii="Times New Roman" w:hAnsi="Times New Roman"/>
        </w:rPr>
        <w:t xml:space="preserve">                                                                                                   wykonawcy   </w:t>
      </w:r>
    </w:p>
    <w:p w14:paraId="18BF6F24" w14:textId="77777777" w:rsidR="00E73D06" w:rsidRPr="00E73D06" w:rsidRDefault="00E73D06" w:rsidP="00E73D06">
      <w:pPr>
        <w:jc w:val="both"/>
        <w:rPr>
          <w:rFonts w:ascii="Times New Roman" w:hAnsi="Times New Roman"/>
        </w:rPr>
      </w:pPr>
    </w:p>
    <w:p w14:paraId="03177479" w14:textId="77777777" w:rsidR="00E73D06" w:rsidRPr="00E73D06" w:rsidRDefault="00E73D06" w:rsidP="00A24415">
      <w:pPr>
        <w:jc w:val="both"/>
        <w:rPr>
          <w:rFonts w:ascii="Times New Roman" w:hAnsi="Times New Roman"/>
          <w:b/>
          <w:bCs/>
        </w:rPr>
      </w:pPr>
    </w:p>
    <w:sectPr w:rsidR="00E73D06" w:rsidRPr="00E73D06"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DC36D" w14:textId="77777777" w:rsidR="001254BE" w:rsidRDefault="001254BE">
      <w:r>
        <w:separator/>
      </w:r>
    </w:p>
  </w:endnote>
  <w:endnote w:type="continuationSeparator" w:id="0">
    <w:p w14:paraId="22E42AB5" w14:textId="77777777" w:rsidR="001254BE" w:rsidRDefault="0012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Verdana"/>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4167" w14:textId="77777777" w:rsidR="00A71C86" w:rsidRDefault="00A71C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E300EE" w14:textId="77777777" w:rsidR="00A71C86" w:rsidRDefault="00A71C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31B8" w14:textId="77777777" w:rsidR="00A71C86" w:rsidRPr="000F5311" w:rsidRDefault="00A71C86"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fldChar w:fldCharType="begin"/>
    </w:r>
    <w:r>
      <w:instrText>PAGE   \* MERGEFORMAT</w:instrText>
    </w:r>
    <w:r>
      <w:fldChar w:fldCharType="separate"/>
    </w:r>
    <w:r w:rsidRPr="00C34A12">
      <w:rPr>
        <w:rFonts w:ascii="Cambria" w:hAnsi="Cambria"/>
        <w:noProof/>
      </w:rPr>
      <w:t>29</w:t>
    </w:r>
    <w:r>
      <w:rPr>
        <w:rFonts w:ascii="Cambria" w:hAnsi="Cambria"/>
        <w:noProof/>
      </w:rPr>
      <w:fldChar w:fldCharType="end"/>
    </w:r>
  </w:p>
  <w:p w14:paraId="744E1CD5" w14:textId="77777777" w:rsidR="00A71C86" w:rsidRPr="00CF5D43" w:rsidRDefault="00A71C86"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61197" w14:textId="77777777" w:rsidR="001254BE" w:rsidRDefault="001254BE">
      <w:r>
        <w:separator/>
      </w:r>
    </w:p>
  </w:footnote>
  <w:footnote w:type="continuationSeparator" w:id="0">
    <w:p w14:paraId="449EF14C" w14:textId="77777777" w:rsidR="001254BE" w:rsidRDefault="001254BE">
      <w:r>
        <w:continuationSeparator/>
      </w:r>
    </w:p>
  </w:footnote>
  <w:footnote w:id="1">
    <w:p w14:paraId="024055E7" w14:textId="77777777" w:rsidR="00A71C86" w:rsidRDefault="00A71C86" w:rsidP="003F6CBC">
      <w:pPr>
        <w:pStyle w:val="Tekstprzypisudolnego"/>
        <w:rPr>
          <w:sz w:val="16"/>
          <w:szCs w:val="16"/>
        </w:rPr>
      </w:pPr>
      <w:r>
        <w:rPr>
          <w:rStyle w:val="Odwoanieprzypisudolnego"/>
          <w:sz w:val="16"/>
          <w:szCs w:val="16"/>
        </w:rPr>
        <w:t>*</w:t>
      </w:r>
      <w:r>
        <w:rPr>
          <w:sz w:val="16"/>
          <w:szCs w:val="16"/>
        </w:rPr>
        <w:t xml:space="preserve">    - niepotrzebne skreślić</w:t>
      </w:r>
    </w:p>
    <w:p w14:paraId="792C3444" w14:textId="77777777" w:rsidR="00A71C86" w:rsidRDefault="00A71C86" w:rsidP="003F6CBC">
      <w:pPr>
        <w:pStyle w:val="Tekstprzypisudolnego"/>
        <w:rPr>
          <w:sz w:val="16"/>
          <w:szCs w:val="16"/>
        </w:rPr>
      </w:pPr>
      <w:r>
        <w:rPr>
          <w:sz w:val="16"/>
          <w:szCs w:val="16"/>
        </w:rPr>
        <w:t>** - dotyczy wadium wniesionego w pieniądzu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15:restartNumberingAfterBreak="0">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15:restartNumberingAfterBreak="0">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15:restartNumberingAfterBreak="0">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15:restartNumberingAfterBreak="0">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15:restartNumberingAfterBreak="0">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15:restartNumberingAfterBreak="0">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15:restartNumberingAfterBreak="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15:restartNumberingAfterBreak="0">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15:restartNumberingAfterBreak="0">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15:restartNumberingAfterBreak="0">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15:restartNumberingAfterBreak="0">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15:restartNumberingAfterBreak="0">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15:restartNumberingAfterBreak="0">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15:restartNumberingAfterBreak="0">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15:restartNumberingAfterBreak="0">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15:restartNumberingAfterBreak="0">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15:restartNumberingAfterBreak="0">
    <w:nsid w:val="02843A69"/>
    <w:multiLevelType w:val="hybridMultilevel"/>
    <w:tmpl w:val="A3206EEC"/>
    <w:lvl w:ilvl="0" w:tplc="0415000F">
      <w:start w:val="1"/>
      <w:numFmt w:val="decimal"/>
      <w:lvlText w:val="%1."/>
      <w:lvlJc w:val="left"/>
      <w:pPr>
        <w:tabs>
          <w:tab w:val="num" w:pos="720"/>
        </w:tabs>
        <w:ind w:left="720" w:hanging="360"/>
      </w:pPr>
      <w:rPr>
        <w:rFonts w:cs="Times New Roman"/>
      </w:rPr>
    </w:lvl>
    <w:lvl w:ilvl="1" w:tplc="AB509F46">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02B92AB9"/>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02F36409"/>
    <w:multiLevelType w:val="hybridMultilevel"/>
    <w:tmpl w:val="F82419AE"/>
    <w:lvl w:ilvl="0" w:tplc="0415000F">
      <w:start w:val="1"/>
      <w:numFmt w:val="decimal"/>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76B3C3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25" w15:restartNumberingAfterBreak="0">
    <w:nsid w:val="0AD36FDA"/>
    <w:multiLevelType w:val="hybridMultilevel"/>
    <w:tmpl w:val="40C63FC6"/>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A427F6"/>
    <w:multiLevelType w:val="hybridMultilevel"/>
    <w:tmpl w:val="9D08A8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8604AB"/>
    <w:multiLevelType w:val="hybridMultilevel"/>
    <w:tmpl w:val="F77CF46E"/>
    <w:lvl w:ilvl="0" w:tplc="CBA27BAC">
      <w:start w:val="1"/>
      <w:numFmt w:val="decimal"/>
      <w:lvlText w:val="%1."/>
      <w:lvlJc w:val="left"/>
      <w:pPr>
        <w:tabs>
          <w:tab w:val="num" w:pos="780"/>
        </w:tabs>
        <w:ind w:left="780" w:hanging="4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1C738FE"/>
    <w:multiLevelType w:val="multilevel"/>
    <w:tmpl w:val="73866AE2"/>
    <w:lvl w:ilvl="0">
      <w:start w:val="18"/>
      <w:numFmt w:val="decimal"/>
      <w:lvlText w:val="%1"/>
      <w:lvlJc w:val="left"/>
      <w:pPr>
        <w:ind w:left="405" w:hanging="405"/>
      </w:pPr>
      <w:rPr>
        <w:rFonts w:cs="Times New Roman" w:hint="default"/>
      </w:rPr>
    </w:lvl>
    <w:lvl w:ilvl="1">
      <w:start w:val="8"/>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12020F4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122F49BC"/>
    <w:multiLevelType w:val="hybridMultilevel"/>
    <w:tmpl w:val="CA3E4B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6FF68F4"/>
    <w:multiLevelType w:val="hybridMultilevel"/>
    <w:tmpl w:val="A524C6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1EC11B8F"/>
    <w:multiLevelType w:val="singleLevel"/>
    <w:tmpl w:val="29646354"/>
    <w:lvl w:ilvl="0">
      <w:start w:val="1"/>
      <w:numFmt w:val="decimal"/>
      <w:lvlText w:val="%1."/>
      <w:lvlJc w:val="left"/>
      <w:pPr>
        <w:tabs>
          <w:tab w:val="num" w:pos="660"/>
        </w:tabs>
        <w:ind w:left="660" w:hanging="360"/>
      </w:pPr>
      <w:rPr>
        <w:rFonts w:hint="default"/>
      </w:rPr>
    </w:lvl>
  </w:abstractNum>
  <w:abstractNum w:abstractNumId="35" w15:restartNumberingAfterBreak="0">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2CF11C7"/>
    <w:multiLevelType w:val="multilevel"/>
    <w:tmpl w:val="6220E9BC"/>
    <w:lvl w:ilvl="0">
      <w:start w:val="1"/>
      <w:numFmt w:val="decimal"/>
      <w:lvlText w:val="%1."/>
      <w:lvlJc w:val="left"/>
      <w:pPr>
        <w:ind w:left="720" w:hanging="360"/>
      </w:pPr>
      <w:rPr>
        <w:rFonts w:ascii="Times New Roman" w:hAnsi="Times New Roman" w:cs="Times New Roman" w:hint="default"/>
        <w:b/>
        <w:color w:val="00000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250D24BE"/>
    <w:multiLevelType w:val="hybridMultilevel"/>
    <w:tmpl w:val="70805278"/>
    <w:lvl w:ilvl="0" w:tplc="6884F23A">
      <w:start w:val="2"/>
      <w:numFmt w:val="lowerLetter"/>
      <w:lvlText w:val="%1)"/>
      <w:lvlJc w:val="left"/>
      <w:pPr>
        <w:tabs>
          <w:tab w:val="num" w:pos="794"/>
        </w:tabs>
        <w:ind w:left="794" w:hanging="454"/>
      </w:pPr>
      <w:rPr>
        <w:rFonts w:cs="Times New Roman" w:hint="default"/>
      </w:rPr>
    </w:lvl>
    <w:lvl w:ilvl="1" w:tplc="41FE1164">
      <w:start w:val="4"/>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5F4F25"/>
    <w:multiLevelType w:val="hybridMultilevel"/>
    <w:tmpl w:val="0024E008"/>
    <w:lvl w:ilvl="0" w:tplc="04150017">
      <w:start w:val="1"/>
      <w:numFmt w:val="lowerLetter"/>
      <w:lvlText w:val="%1)"/>
      <w:lvlJc w:val="left"/>
      <w:pPr>
        <w:tabs>
          <w:tab w:val="num" w:pos="360"/>
        </w:tabs>
        <w:ind w:left="360" w:hanging="360"/>
      </w:pPr>
      <w:rPr>
        <w:rFonts w:cs="Times New Roman" w:hint="default"/>
      </w:rPr>
    </w:lvl>
    <w:lvl w:ilvl="1" w:tplc="6F4A0054">
      <w:start w:val="1"/>
      <w:numFmt w:val="decimal"/>
      <w:lvlText w:val="%2."/>
      <w:lvlJc w:val="left"/>
      <w:pPr>
        <w:tabs>
          <w:tab w:val="num" w:pos="1080"/>
        </w:tabs>
        <w:ind w:left="1080" w:hanging="360"/>
      </w:pPr>
      <w:rPr>
        <w:rFonts w:cs="Times New Roman" w:hint="default"/>
      </w:rPr>
    </w:lvl>
    <w:lvl w:ilvl="2" w:tplc="462C7D54">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7B05405"/>
    <w:multiLevelType w:val="hybridMultilevel"/>
    <w:tmpl w:val="44B43854"/>
    <w:lvl w:ilvl="0" w:tplc="FFFFFFFF">
      <w:start w:val="1"/>
      <w:numFmt w:val="decimal"/>
      <w:lvlText w:val="%1."/>
      <w:lvlJc w:val="left"/>
      <w:pPr>
        <w:tabs>
          <w:tab w:val="num" w:pos="360"/>
        </w:tabs>
        <w:ind w:left="357" w:hanging="357"/>
      </w:pPr>
      <w:rPr>
        <w:rFonts w:cs="Times New Roman"/>
        <w:strike w:val="0"/>
        <w:dstrike w:val="0"/>
        <w:u w:val="none"/>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720"/>
        </w:tabs>
        <w:ind w:left="720" w:hanging="363"/>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2C6845BA"/>
    <w:multiLevelType w:val="singleLevel"/>
    <w:tmpl w:val="CF42D6F0"/>
    <w:lvl w:ilvl="0">
      <w:start w:val="5"/>
      <w:numFmt w:val="decimal"/>
      <w:lvlText w:val="%1."/>
      <w:lvlJc w:val="left"/>
      <w:pPr>
        <w:tabs>
          <w:tab w:val="num" w:pos="360"/>
        </w:tabs>
        <w:ind w:left="360" w:hanging="360"/>
      </w:pPr>
      <w:rPr>
        <w:rFonts w:hint="default"/>
      </w:rPr>
    </w:lvl>
  </w:abstractNum>
  <w:abstractNum w:abstractNumId="41" w15:restartNumberingAfterBreak="0">
    <w:nsid w:val="2F1B49B8"/>
    <w:multiLevelType w:val="hybridMultilevel"/>
    <w:tmpl w:val="98E635FC"/>
    <w:lvl w:ilvl="0" w:tplc="2378F768">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15:restartNumberingAfterBreak="0">
    <w:nsid w:val="32BF01F6"/>
    <w:multiLevelType w:val="hybridMultilevel"/>
    <w:tmpl w:val="A9D4B48C"/>
    <w:lvl w:ilvl="0" w:tplc="2378F768">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4523E7"/>
    <w:multiLevelType w:val="hybridMultilevel"/>
    <w:tmpl w:val="2F845696"/>
    <w:lvl w:ilvl="0" w:tplc="7C928FBA">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BD9C97CC">
      <w:start w:val="6"/>
      <w:numFmt w:val="bullet"/>
      <w:lvlText w:val="-"/>
      <w:lvlJc w:val="left"/>
      <w:pPr>
        <w:ind w:left="2700" w:hanging="180"/>
      </w:pPr>
      <w:rPr>
        <w:rFonts w:ascii="Times New Roman" w:eastAsia="Times New Roman" w:hAnsi="Times New Roman" w:hint="default"/>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45" w15:restartNumberingAfterBreak="0">
    <w:nsid w:val="3D301AAA"/>
    <w:multiLevelType w:val="hybridMultilevel"/>
    <w:tmpl w:val="736C9902"/>
    <w:lvl w:ilvl="0" w:tplc="274AA990">
      <w:start w:val="1"/>
      <w:numFmt w:val="lowerLetter"/>
      <w:lvlText w:val="%1)"/>
      <w:lvlJc w:val="left"/>
      <w:pPr>
        <w:ind w:left="906"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01B03F6"/>
    <w:multiLevelType w:val="singleLevel"/>
    <w:tmpl w:val="CD5031B0"/>
    <w:lvl w:ilvl="0">
      <w:start w:val="1"/>
      <w:numFmt w:val="lowerLetter"/>
      <w:lvlText w:val="%1)"/>
      <w:lvlJc w:val="left"/>
      <w:pPr>
        <w:tabs>
          <w:tab w:val="num" w:pos="360"/>
        </w:tabs>
        <w:ind w:left="360" w:hanging="360"/>
      </w:pPr>
      <w:rPr>
        <w:rFonts w:ascii="Arial" w:eastAsia="Times New Roman" w:hAnsi="Arial" w:cs="Arial"/>
      </w:rPr>
    </w:lvl>
  </w:abstractNum>
  <w:abstractNum w:abstractNumId="47" w15:restartNumberingAfterBreak="0">
    <w:nsid w:val="40832D8C"/>
    <w:multiLevelType w:val="hybridMultilevel"/>
    <w:tmpl w:val="02920530"/>
    <w:lvl w:ilvl="0" w:tplc="BD9C97CC">
      <w:start w:val="6"/>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DB02FBF"/>
    <w:multiLevelType w:val="hybridMultilevel"/>
    <w:tmpl w:val="D2AA39A4"/>
    <w:lvl w:ilvl="0" w:tplc="2378F7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1F85B85"/>
    <w:multiLevelType w:val="hybridMultilevel"/>
    <w:tmpl w:val="801E73B8"/>
    <w:lvl w:ilvl="0" w:tplc="41D04FB6">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575364C"/>
    <w:multiLevelType w:val="hybridMultilevel"/>
    <w:tmpl w:val="71D2EC60"/>
    <w:lvl w:ilvl="0" w:tplc="7C928FBA">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53" w15:restartNumberingAfterBreak="0">
    <w:nsid w:val="59F14C20"/>
    <w:multiLevelType w:val="singleLevel"/>
    <w:tmpl w:val="8AFED332"/>
    <w:lvl w:ilvl="0">
      <w:start w:val="1"/>
      <w:numFmt w:val="decimal"/>
      <w:lvlText w:val="%1."/>
      <w:lvlJc w:val="left"/>
      <w:pPr>
        <w:tabs>
          <w:tab w:val="num" w:pos="360"/>
        </w:tabs>
        <w:ind w:left="360" w:hanging="360"/>
      </w:pPr>
      <w:rPr>
        <w:rFonts w:hint="default"/>
      </w:rPr>
    </w:lvl>
  </w:abstractNum>
  <w:abstractNum w:abstractNumId="54" w15:restartNumberingAfterBreak="0">
    <w:nsid w:val="5FD40438"/>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3DD6CBA"/>
    <w:multiLevelType w:val="hybridMultilevel"/>
    <w:tmpl w:val="FDEE4274"/>
    <w:lvl w:ilvl="0" w:tplc="4BB84AFC">
      <w:start w:val="2"/>
      <w:numFmt w:val="decimal"/>
      <w:lvlText w:val="%1."/>
      <w:lvlJc w:val="left"/>
      <w:pPr>
        <w:ind w:left="689" w:hanging="360"/>
      </w:pPr>
      <w:rPr>
        <w:rFonts w:cs="Times New Roman" w:hint="default"/>
        <w:color w:val="000000"/>
        <w:sz w:val="19"/>
      </w:rPr>
    </w:lvl>
    <w:lvl w:ilvl="1" w:tplc="04150019" w:tentative="1">
      <w:start w:val="1"/>
      <w:numFmt w:val="lowerLetter"/>
      <w:lvlText w:val="%2."/>
      <w:lvlJc w:val="left"/>
      <w:pPr>
        <w:ind w:left="1409" w:hanging="360"/>
      </w:pPr>
      <w:rPr>
        <w:rFonts w:cs="Times New Roman"/>
      </w:rPr>
    </w:lvl>
    <w:lvl w:ilvl="2" w:tplc="0415001B" w:tentative="1">
      <w:start w:val="1"/>
      <w:numFmt w:val="lowerRoman"/>
      <w:lvlText w:val="%3."/>
      <w:lvlJc w:val="right"/>
      <w:pPr>
        <w:ind w:left="2129" w:hanging="180"/>
      </w:pPr>
      <w:rPr>
        <w:rFonts w:cs="Times New Roman"/>
      </w:rPr>
    </w:lvl>
    <w:lvl w:ilvl="3" w:tplc="0415000F" w:tentative="1">
      <w:start w:val="1"/>
      <w:numFmt w:val="decimal"/>
      <w:lvlText w:val="%4."/>
      <w:lvlJc w:val="left"/>
      <w:pPr>
        <w:ind w:left="2849" w:hanging="360"/>
      </w:pPr>
      <w:rPr>
        <w:rFonts w:cs="Times New Roman"/>
      </w:rPr>
    </w:lvl>
    <w:lvl w:ilvl="4" w:tplc="04150019" w:tentative="1">
      <w:start w:val="1"/>
      <w:numFmt w:val="lowerLetter"/>
      <w:lvlText w:val="%5."/>
      <w:lvlJc w:val="left"/>
      <w:pPr>
        <w:ind w:left="3569" w:hanging="360"/>
      </w:pPr>
      <w:rPr>
        <w:rFonts w:cs="Times New Roman"/>
      </w:rPr>
    </w:lvl>
    <w:lvl w:ilvl="5" w:tplc="0415001B" w:tentative="1">
      <w:start w:val="1"/>
      <w:numFmt w:val="lowerRoman"/>
      <w:lvlText w:val="%6."/>
      <w:lvlJc w:val="right"/>
      <w:pPr>
        <w:ind w:left="4289" w:hanging="180"/>
      </w:pPr>
      <w:rPr>
        <w:rFonts w:cs="Times New Roman"/>
      </w:rPr>
    </w:lvl>
    <w:lvl w:ilvl="6" w:tplc="0415000F" w:tentative="1">
      <w:start w:val="1"/>
      <w:numFmt w:val="decimal"/>
      <w:lvlText w:val="%7."/>
      <w:lvlJc w:val="left"/>
      <w:pPr>
        <w:ind w:left="5009" w:hanging="360"/>
      </w:pPr>
      <w:rPr>
        <w:rFonts w:cs="Times New Roman"/>
      </w:rPr>
    </w:lvl>
    <w:lvl w:ilvl="7" w:tplc="04150019" w:tentative="1">
      <w:start w:val="1"/>
      <w:numFmt w:val="lowerLetter"/>
      <w:lvlText w:val="%8."/>
      <w:lvlJc w:val="left"/>
      <w:pPr>
        <w:ind w:left="5729" w:hanging="360"/>
      </w:pPr>
      <w:rPr>
        <w:rFonts w:cs="Times New Roman"/>
      </w:rPr>
    </w:lvl>
    <w:lvl w:ilvl="8" w:tplc="0415001B" w:tentative="1">
      <w:start w:val="1"/>
      <w:numFmt w:val="lowerRoman"/>
      <w:lvlText w:val="%9."/>
      <w:lvlJc w:val="right"/>
      <w:pPr>
        <w:ind w:left="6449" w:hanging="180"/>
      </w:pPr>
      <w:rPr>
        <w:rFonts w:cs="Times New Roman"/>
      </w:rPr>
    </w:lvl>
  </w:abstractNum>
  <w:abstractNum w:abstractNumId="56" w15:restartNumberingAfterBreak="0">
    <w:nsid w:val="670B669C"/>
    <w:multiLevelType w:val="hybridMultilevel"/>
    <w:tmpl w:val="6F184C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2CF3824"/>
    <w:multiLevelType w:val="hybridMultilevel"/>
    <w:tmpl w:val="87F0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595298"/>
    <w:multiLevelType w:val="hybridMultilevel"/>
    <w:tmpl w:val="B3EE5824"/>
    <w:lvl w:ilvl="0" w:tplc="0415000F">
      <w:start w:val="1"/>
      <w:numFmt w:val="decimal"/>
      <w:lvlText w:val="%1."/>
      <w:lvlJc w:val="left"/>
      <w:pPr>
        <w:tabs>
          <w:tab w:val="num" w:pos="720"/>
        </w:tabs>
        <w:ind w:left="720" w:hanging="360"/>
      </w:pPr>
      <w:rPr>
        <w:rFonts w:cs="Times New Roman"/>
      </w:rPr>
    </w:lvl>
    <w:lvl w:ilvl="1" w:tplc="C33EBC6E">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7375CB2"/>
    <w:multiLevelType w:val="hybridMultilevel"/>
    <w:tmpl w:val="827A10E8"/>
    <w:lvl w:ilvl="0" w:tplc="0415000F">
      <w:start w:val="1"/>
      <w:numFmt w:val="decimal"/>
      <w:lvlText w:val="%1."/>
      <w:lvlJc w:val="left"/>
      <w:pPr>
        <w:tabs>
          <w:tab w:val="num" w:pos="720"/>
        </w:tabs>
        <w:ind w:left="720" w:hanging="360"/>
      </w:pPr>
      <w:rPr>
        <w:rFonts w:cs="Times New Roman"/>
      </w:rPr>
    </w:lvl>
    <w:lvl w:ilvl="1" w:tplc="9FB424AE">
      <w:start w:val="1"/>
      <w:numFmt w:val="lowerLetter"/>
      <w:lvlText w:val="%2)"/>
      <w:lvlJc w:val="left"/>
      <w:pPr>
        <w:tabs>
          <w:tab w:val="num" w:pos="1440"/>
        </w:tabs>
        <w:ind w:left="1440" w:hanging="360"/>
      </w:pPr>
      <w:rPr>
        <w:rFonts w:cs="Times New Roman"/>
      </w:rPr>
    </w:lvl>
    <w:lvl w:ilvl="2" w:tplc="D09EE49E">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7BA35FF5"/>
    <w:multiLevelType w:val="hybridMultilevel"/>
    <w:tmpl w:val="8F0C319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56"/>
  </w:num>
  <w:num w:numId="2">
    <w:abstractNumId w:val="37"/>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5"/>
  </w:num>
  <w:num w:numId="6">
    <w:abstractNumId w:val="46"/>
  </w:num>
  <w:num w:numId="7">
    <w:abstractNumId w:val="23"/>
  </w:num>
  <w:num w:numId="8">
    <w:abstractNumId w:val="36"/>
  </w:num>
  <w:num w:numId="9">
    <w:abstractNumId w:val="31"/>
  </w:num>
  <w:num w:numId="10">
    <w:abstractNumId w:val="2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57"/>
  </w:num>
  <w:num w:numId="16">
    <w:abstractNumId w:val="5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9"/>
  </w:num>
  <w:num w:numId="26">
    <w:abstractNumId w:val="28"/>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5"/>
  </w:num>
  <w:num w:numId="30">
    <w:abstractNumId w:val="33"/>
  </w:num>
  <w:num w:numId="31">
    <w:abstractNumId w:val="24"/>
  </w:num>
  <w:num w:numId="32">
    <w:abstractNumId w:val="41"/>
  </w:num>
  <w:num w:numId="33">
    <w:abstractNumId w:val="20"/>
  </w:num>
  <w:num w:numId="34">
    <w:abstractNumId w:val="35"/>
  </w:num>
  <w:num w:numId="35">
    <w:abstractNumId w:val="48"/>
  </w:num>
  <w:num w:numId="36">
    <w:abstractNumId w:val="53"/>
  </w:num>
  <w:num w:numId="37">
    <w:abstractNumId w:val="58"/>
  </w:num>
  <w:num w:numId="38">
    <w:abstractNumId w:val="34"/>
  </w:num>
  <w:num w:numId="39">
    <w:abstractNumId w:val="13"/>
  </w:num>
  <w:num w:numId="40">
    <w:abstractNumId w:val="40"/>
  </w:num>
  <w:num w:numId="41">
    <w:abstractNumId w:val="21"/>
  </w:num>
  <w:num w:numId="42">
    <w:abstractNumId w:val="50"/>
  </w:num>
  <w:num w:numId="43">
    <w:abstractNumId w:val="12"/>
  </w:num>
  <w:num w:numId="44">
    <w:abstractNumId w:val="32"/>
  </w:num>
  <w:num w:numId="45">
    <w:abstractNumId w:val="43"/>
  </w:num>
  <w:num w:numId="46">
    <w:abstractNumId w:val="26"/>
  </w:num>
  <w:num w:numId="47">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6E2"/>
    <w:rsid w:val="000129FE"/>
    <w:rsid w:val="00015270"/>
    <w:rsid w:val="0001537D"/>
    <w:rsid w:val="00015878"/>
    <w:rsid w:val="00016214"/>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684"/>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FEC"/>
    <w:rsid w:val="000C221C"/>
    <w:rsid w:val="000C2749"/>
    <w:rsid w:val="000C2920"/>
    <w:rsid w:val="000C30E1"/>
    <w:rsid w:val="000C35DC"/>
    <w:rsid w:val="000C3786"/>
    <w:rsid w:val="000C3874"/>
    <w:rsid w:val="000C3D7E"/>
    <w:rsid w:val="000C4570"/>
    <w:rsid w:val="000C46C3"/>
    <w:rsid w:val="000C47E0"/>
    <w:rsid w:val="000C4828"/>
    <w:rsid w:val="000C5674"/>
    <w:rsid w:val="000C5963"/>
    <w:rsid w:val="000C6218"/>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0CB"/>
    <w:rsid w:val="000D2537"/>
    <w:rsid w:val="000D272B"/>
    <w:rsid w:val="000D292B"/>
    <w:rsid w:val="000D322C"/>
    <w:rsid w:val="000D4178"/>
    <w:rsid w:val="000D5149"/>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4BE"/>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36D"/>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51D"/>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822"/>
    <w:rsid w:val="0023295B"/>
    <w:rsid w:val="00232DC1"/>
    <w:rsid w:val="002338E4"/>
    <w:rsid w:val="00233DE8"/>
    <w:rsid w:val="00233F3E"/>
    <w:rsid w:val="00234401"/>
    <w:rsid w:val="002351AB"/>
    <w:rsid w:val="002353F1"/>
    <w:rsid w:val="00235AEF"/>
    <w:rsid w:val="002368B7"/>
    <w:rsid w:val="00236FD9"/>
    <w:rsid w:val="002374D1"/>
    <w:rsid w:val="002377D8"/>
    <w:rsid w:val="0023799E"/>
    <w:rsid w:val="00237C0A"/>
    <w:rsid w:val="00237FF3"/>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E1"/>
    <w:rsid w:val="00390480"/>
    <w:rsid w:val="00390CC7"/>
    <w:rsid w:val="0039116D"/>
    <w:rsid w:val="0039137C"/>
    <w:rsid w:val="003913F9"/>
    <w:rsid w:val="00391581"/>
    <w:rsid w:val="003936FB"/>
    <w:rsid w:val="0039444A"/>
    <w:rsid w:val="003946AE"/>
    <w:rsid w:val="00395FF2"/>
    <w:rsid w:val="00396678"/>
    <w:rsid w:val="00396DC7"/>
    <w:rsid w:val="0039744A"/>
    <w:rsid w:val="00397709"/>
    <w:rsid w:val="003977C3"/>
    <w:rsid w:val="003A0BA1"/>
    <w:rsid w:val="003A19AF"/>
    <w:rsid w:val="003A24F3"/>
    <w:rsid w:val="003A296A"/>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C7270"/>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815"/>
    <w:rsid w:val="003F1E32"/>
    <w:rsid w:val="003F22A7"/>
    <w:rsid w:val="003F2506"/>
    <w:rsid w:val="003F25B9"/>
    <w:rsid w:val="003F26A3"/>
    <w:rsid w:val="003F296B"/>
    <w:rsid w:val="003F3AF4"/>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B26"/>
    <w:rsid w:val="004A3C0A"/>
    <w:rsid w:val="004A463E"/>
    <w:rsid w:val="004A4C81"/>
    <w:rsid w:val="004A4E74"/>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B5"/>
    <w:rsid w:val="00502168"/>
    <w:rsid w:val="00502CB5"/>
    <w:rsid w:val="00502DEC"/>
    <w:rsid w:val="005032B2"/>
    <w:rsid w:val="00503A84"/>
    <w:rsid w:val="00503E95"/>
    <w:rsid w:val="00503F29"/>
    <w:rsid w:val="00504626"/>
    <w:rsid w:val="00504A05"/>
    <w:rsid w:val="00504E2D"/>
    <w:rsid w:val="00504F3E"/>
    <w:rsid w:val="0050551D"/>
    <w:rsid w:val="00506AAC"/>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60D"/>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33D"/>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61A"/>
    <w:rsid w:val="0060785A"/>
    <w:rsid w:val="0061038F"/>
    <w:rsid w:val="0061064A"/>
    <w:rsid w:val="0061114C"/>
    <w:rsid w:val="0061313D"/>
    <w:rsid w:val="006134CC"/>
    <w:rsid w:val="006143DD"/>
    <w:rsid w:val="00614894"/>
    <w:rsid w:val="00614B4E"/>
    <w:rsid w:val="006153B1"/>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546"/>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1678"/>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7A1"/>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68F"/>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0F7B"/>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0042"/>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2578"/>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1C86"/>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3F1"/>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25B"/>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0DBA"/>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15F"/>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0B9"/>
    <w:rsid w:val="00C179F3"/>
    <w:rsid w:val="00C17BA0"/>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98D"/>
    <w:rsid w:val="00C30FF4"/>
    <w:rsid w:val="00C31AF9"/>
    <w:rsid w:val="00C31B84"/>
    <w:rsid w:val="00C31B94"/>
    <w:rsid w:val="00C32D36"/>
    <w:rsid w:val="00C32E81"/>
    <w:rsid w:val="00C3320B"/>
    <w:rsid w:val="00C344DC"/>
    <w:rsid w:val="00C34A12"/>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23CC"/>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5AD8"/>
    <w:rsid w:val="00C762A1"/>
    <w:rsid w:val="00C767D0"/>
    <w:rsid w:val="00C76CEF"/>
    <w:rsid w:val="00C76DC3"/>
    <w:rsid w:val="00C76EDB"/>
    <w:rsid w:val="00C772AF"/>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97837"/>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920"/>
    <w:rsid w:val="00D319C7"/>
    <w:rsid w:val="00D32692"/>
    <w:rsid w:val="00D334E4"/>
    <w:rsid w:val="00D33BE0"/>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B50"/>
    <w:rsid w:val="00D45C0C"/>
    <w:rsid w:val="00D46B08"/>
    <w:rsid w:val="00D46E1A"/>
    <w:rsid w:val="00D46F2A"/>
    <w:rsid w:val="00D4726A"/>
    <w:rsid w:val="00D479CB"/>
    <w:rsid w:val="00D47D38"/>
    <w:rsid w:val="00D5087A"/>
    <w:rsid w:val="00D50C7B"/>
    <w:rsid w:val="00D511EB"/>
    <w:rsid w:val="00D52DC3"/>
    <w:rsid w:val="00D5369E"/>
    <w:rsid w:val="00D53BDB"/>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5CF7"/>
    <w:rsid w:val="00D86840"/>
    <w:rsid w:val="00D86E92"/>
    <w:rsid w:val="00D87FAA"/>
    <w:rsid w:val="00D902A8"/>
    <w:rsid w:val="00D90355"/>
    <w:rsid w:val="00D9052D"/>
    <w:rsid w:val="00D91EBE"/>
    <w:rsid w:val="00D9259C"/>
    <w:rsid w:val="00D92789"/>
    <w:rsid w:val="00D92C88"/>
    <w:rsid w:val="00D93BD0"/>
    <w:rsid w:val="00D940F6"/>
    <w:rsid w:val="00D950FC"/>
    <w:rsid w:val="00D958E1"/>
    <w:rsid w:val="00D95AE2"/>
    <w:rsid w:val="00D97489"/>
    <w:rsid w:val="00D97DDF"/>
    <w:rsid w:val="00DA084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3A3"/>
    <w:rsid w:val="00DB34C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071"/>
    <w:rsid w:val="00DC6221"/>
    <w:rsid w:val="00DC6945"/>
    <w:rsid w:val="00DC6E01"/>
    <w:rsid w:val="00DC725F"/>
    <w:rsid w:val="00DC74FD"/>
    <w:rsid w:val="00DC7C01"/>
    <w:rsid w:val="00DD03E9"/>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46"/>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5D5"/>
    <w:rsid w:val="00E676A5"/>
    <w:rsid w:val="00E7088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1B5"/>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6F48"/>
    <w:rsid w:val="00F07B66"/>
    <w:rsid w:val="00F07C59"/>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0E41"/>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8E9"/>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8E6CF0"/>
  <w15:docId w15:val="{002B7789-71B5-4C4B-BACB-78232C0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34"/>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semiHidden/>
    <w:locked/>
    <w:rsid w:val="003F6CBC"/>
    <w:rPr>
      <w:sz w:val="20"/>
      <w:vertAlign w:val="superscript"/>
    </w:rPr>
  </w:style>
  <w:style w:type="paragraph" w:styleId="Tekstprzypisudolnego">
    <w:name w:val="footnote text"/>
    <w:basedOn w:val="Normalny"/>
    <w:link w:val="TekstprzypisudolnegoZnak"/>
    <w:uiPriority w:val="99"/>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3F6CBC"/>
    <w:rPr>
      <w:sz w:val="20"/>
      <w:szCs w:val="20"/>
    </w:rPr>
  </w:style>
  <w:style w:type="paragraph" w:customStyle="1" w:styleId="Normalny1">
    <w:name w:val="Normalny1"/>
    <w:rsid w:val="00C3609A"/>
    <w:pPr>
      <w:spacing w:line="276" w:lineRule="auto"/>
    </w:pPr>
    <w:rPr>
      <w:rFonts w:ascii="Arial" w:eastAsia="Arial" w:hAnsi="Arial" w:cs="Arial"/>
      <w:color w:val="000000"/>
    </w:rPr>
  </w:style>
  <w:style w:type="character" w:styleId="Nierozpoznanawzmianka">
    <w:name w:val="Unresolved Mention"/>
    <w:basedOn w:val="Domylnaczcionkaakapitu"/>
    <w:uiPriority w:val="99"/>
    <w:semiHidden/>
    <w:unhideWhenUsed/>
    <w:rsid w:val="00A0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glbp.pl" TargetMode="External"/><Relationship Id="rId4" Type="http://schemas.openxmlformats.org/officeDocument/2006/relationships/settings" Target="settings.xml"/><Relationship Id="rId9" Type="http://schemas.openxmlformats.org/officeDocument/2006/relationships/hyperlink" Target="mailto:zgl@zglb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8EF6-9234-4465-AA41-DB441C98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31</Pages>
  <Words>11984</Words>
  <Characters>71909</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Arkadiusz Mateńko</cp:lastModifiedBy>
  <cp:revision>8</cp:revision>
  <cp:lastPrinted>2019-11-12T09:31:00Z</cp:lastPrinted>
  <dcterms:created xsi:type="dcterms:W3CDTF">2020-10-16T09:25:00Z</dcterms:created>
  <dcterms:modified xsi:type="dcterms:W3CDTF">2020-10-27T12:08:00Z</dcterms:modified>
</cp:coreProperties>
</file>